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359"/>
      </w:tblGrid>
      <w:tr w:rsidR="00AB4B89" w:rsidRPr="00B637D9" w:rsidTr="00AB4B89">
        <w:trPr>
          <w:trHeight w:val="2373"/>
        </w:trPr>
        <w:tc>
          <w:tcPr>
            <w:tcW w:w="4359" w:type="dxa"/>
          </w:tcPr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ПРИЛОЖЕНИЕ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УТВЕРЖДЕНЫ</w:t>
            </w: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 от </w:t>
            </w:r>
            <w:r w:rsidR="007F4BED" w:rsidRPr="00B637D9">
              <w:rPr>
                <w:sz w:val="28"/>
                <w:szCs w:val="28"/>
              </w:rPr>
              <w:t>___________</w:t>
            </w:r>
            <w:r w:rsidRPr="00B637D9">
              <w:rPr>
                <w:sz w:val="28"/>
                <w:szCs w:val="28"/>
              </w:rPr>
              <w:t xml:space="preserve"> № </w:t>
            </w:r>
            <w:r w:rsidR="007F4BED" w:rsidRPr="00B637D9">
              <w:rPr>
                <w:sz w:val="28"/>
                <w:szCs w:val="28"/>
              </w:rPr>
              <w:t>______</w:t>
            </w:r>
          </w:p>
        </w:tc>
      </w:tr>
    </w:tbl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ИЗМЕНЕНИЯ, </w:t>
      </w: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вносимые в </w:t>
      </w:r>
      <w:r w:rsidRPr="00B637D9">
        <w:rPr>
          <w:b/>
          <w:sz w:val="28"/>
          <w:szCs w:val="28"/>
        </w:rPr>
        <w:t>постановление администрации муниципального образования Темрюкский</w:t>
      </w:r>
      <w:r w:rsidR="00892949" w:rsidRPr="00B637D9">
        <w:rPr>
          <w:b/>
          <w:sz w:val="28"/>
          <w:szCs w:val="28"/>
        </w:rPr>
        <w:t xml:space="preserve"> район от 25 декабря 2015 года </w:t>
      </w:r>
      <w:r w:rsidRPr="00B637D9">
        <w:rPr>
          <w:b/>
          <w:sz w:val="28"/>
          <w:szCs w:val="28"/>
        </w:rPr>
        <w:t>№ 968</w:t>
      </w: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B637D9">
        <w:rPr>
          <w:b/>
          <w:sz w:val="28"/>
          <w:szCs w:val="28"/>
        </w:rPr>
        <w:t xml:space="preserve"> «Об утверждении муниципальной программы «Социальная поддержка граждан Темрюкского района»</w:t>
      </w: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</w:p>
    <w:p w:rsidR="00AB4B89" w:rsidRPr="00B637D9" w:rsidRDefault="00AB4B89" w:rsidP="00B637D9">
      <w:pPr>
        <w:pStyle w:val="a4"/>
        <w:numPr>
          <w:ilvl w:val="0"/>
          <w:numId w:val="28"/>
        </w:numPr>
        <w:tabs>
          <w:tab w:val="left" w:pos="1134"/>
          <w:tab w:val="left" w:pos="9498"/>
        </w:tabs>
        <w:ind w:left="0" w:right="-1" w:firstLine="709"/>
        <w:jc w:val="both"/>
        <w:rPr>
          <w:bCs/>
          <w:sz w:val="28"/>
          <w:szCs w:val="28"/>
        </w:rPr>
      </w:pPr>
      <w:r w:rsidRPr="00B637D9">
        <w:rPr>
          <w:sz w:val="28"/>
          <w:szCs w:val="28"/>
        </w:rPr>
        <w:t>В муниципальной программе «Социальная поддержка граждан Темрюкского района</w:t>
      </w:r>
      <w:r w:rsidRPr="00B637D9">
        <w:rPr>
          <w:bCs/>
          <w:sz w:val="28"/>
          <w:szCs w:val="28"/>
        </w:rPr>
        <w:t>» (далее – муниципальная программа)</w:t>
      </w:r>
      <w:r w:rsidR="00A4579C" w:rsidRPr="00B637D9">
        <w:rPr>
          <w:bCs/>
          <w:sz w:val="28"/>
          <w:szCs w:val="28"/>
        </w:rPr>
        <w:t>:</w:t>
      </w:r>
    </w:p>
    <w:p w:rsidR="00A4579C" w:rsidRPr="00B637D9" w:rsidRDefault="00A4579C" w:rsidP="00B637D9">
      <w:pPr>
        <w:pStyle w:val="a4"/>
        <w:numPr>
          <w:ilvl w:val="0"/>
          <w:numId w:val="2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паспорт муниципальной программы изложить в следующей редакции:</w:t>
      </w:r>
    </w:p>
    <w:p w:rsidR="00A4579C" w:rsidRPr="00B637D9" w:rsidRDefault="00A4579C" w:rsidP="00B637D9">
      <w:pPr>
        <w:pStyle w:val="a4"/>
        <w:tabs>
          <w:tab w:val="left" w:pos="0"/>
        </w:tabs>
        <w:ind w:left="0"/>
        <w:jc w:val="center"/>
        <w:rPr>
          <w:b/>
          <w:sz w:val="28"/>
          <w:szCs w:val="28"/>
        </w:rPr>
      </w:pPr>
      <w:r w:rsidRPr="00B637D9">
        <w:rPr>
          <w:b/>
          <w:sz w:val="28"/>
          <w:szCs w:val="28"/>
        </w:rPr>
        <w:t>«ПАСПОРТ</w:t>
      </w:r>
    </w:p>
    <w:p w:rsidR="00A4579C" w:rsidRPr="00B637D9" w:rsidRDefault="00A4579C" w:rsidP="00B637D9">
      <w:pPr>
        <w:pStyle w:val="a4"/>
        <w:tabs>
          <w:tab w:val="left" w:pos="0"/>
        </w:tabs>
        <w:ind w:left="0"/>
        <w:jc w:val="center"/>
        <w:rPr>
          <w:b/>
          <w:sz w:val="28"/>
          <w:szCs w:val="28"/>
        </w:rPr>
      </w:pPr>
      <w:r w:rsidRPr="00B637D9">
        <w:rPr>
          <w:b/>
          <w:sz w:val="28"/>
          <w:szCs w:val="28"/>
        </w:rPr>
        <w:t xml:space="preserve">муниципальной программы «Социальная поддержка граждан </w:t>
      </w:r>
    </w:p>
    <w:p w:rsidR="00A4579C" w:rsidRPr="00B637D9" w:rsidRDefault="00A4579C" w:rsidP="00B637D9">
      <w:pPr>
        <w:pStyle w:val="a4"/>
        <w:tabs>
          <w:tab w:val="left" w:pos="0"/>
        </w:tabs>
        <w:ind w:left="0"/>
        <w:jc w:val="center"/>
        <w:rPr>
          <w:b/>
          <w:bCs/>
          <w:sz w:val="28"/>
          <w:szCs w:val="28"/>
        </w:rPr>
      </w:pPr>
      <w:r w:rsidRPr="00B637D9">
        <w:rPr>
          <w:b/>
          <w:sz w:val="28"/>
          <w:szCs w:val="28"/>
        </w:rPr>
        <w:t>Темрюкского района</w:t>
      </w:r>
      <w:r w:rsidRPr="00B637D9">
        <w:rPr>
          <w:b/>
          <w:bCs/>
          <w:sz w:val="28"/>
          <w:szCs w:val="28"/>
        </w:rPr>
        <w:t>»</w:t>
      </w:r>
    </w:p>
    <w:p w:rsidR="004D263C" w:rsidRPr="00B637D9" w:rsidRDefault="004D263C" w:rsidP="00B637D9">
      <w:pPr>
        <w:pStyle w:val="a4"/>
        <w:tabs>
          <w:tab w:val="left" w:pos="0"/>
        </w:tabs>
        <w:ind w:left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485"/>
      </w:tblGrid>
      <w:tr w:rsidR="00A4579C" w:rsidRPr="00B637D9" w:rsidTr="00B637D9">
        <w:tc>
          <w:tcPr>
            <w:tcW w:w="3369" w:type="dxa"/>
          </w:tcPr>
          <w:p w:rsidR="00A4579C" w:rsidRPr="00B637D9" w:rsidRDefault="00A4579C" w:rsidP="00B637D9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485" w:type="dxa"/>
          </w:tcPr>
          <w:p w:rsidR="00A4579C" w:rsidRPr="00B637D9" w:rsidRDefault="004D263C" w:rsidP="00B637D9">
            <w:pPr>
              <w:ind w:right="-108"/>
              <w:jc w:val="both"/>
              <w:rPr>
                <w:sz w:val="28"/>
                <w:szCs w:val="28"/>
                <w:lang w:eastAsia="en-US"/>
              </w:rPr>
            </w:pPr>
            <w:r w:rsidRPr="00B637D9">
              <w:rPr>
                <w:sz w:val="28"/>
                <w:szCs w:val="28"/>
                <w:lang w:eastAsia="en-US"/>
              </w:rPr>
              <w:t>Управление по вопро</w:t>
            </w:r>
            <w:r w:rsidR="00A4579C" w:rsidRPr="00B637D9">
              <w:rPr>
                <w:sz w:val="28"/>
                <w:szCs w:val="28"/>
                <w:lang w:eastAsia="en-US"/>
              </w:rPr>
              <w:t xml:space="preserve">сам семьи и детства администрации </w:t>
            </w:r>
            <w:r w:rsidR="00A4579C" w:rsidRPr="00B637D9">
              <w:rPr>
                <w:sz w:val="28"/>
                <w:szCs w:val="28"/>
              </w:rPr>
              <w:t xml:space="preserve">муниципального образования Темрюкский район (далее - </w:t>
            </w:r>
            <w:r w:rsidR="00436E4F" w:rsidRPr="00B637D9">
              <w:rPr>
                <w:sz w:val="28"/>
                <w:szCs w:val="28"/>
                <w:lang w:eastAsia="en-US"/>
              </w:rPr>
              <w:t>У</w:t>
            </w:r>
            <w:r w:rsidR="00A4579C" w:rsidRPr="00B637D9">
              <w:rPr>
                <w:sz w:val="28"/>
                <w:szCs w:val="28"/>
                <w:lang w:eastAsia="en-US"/>
              </w:rPr>
              <w:t>правление по вопро</w:t>
            </w:r>
            <w:r w:rsidR="00A4579C" w:rsidRPr="00B637D9">
              <w:rPr>
                <w:sz w:val="28"/>
                <w:szCs w:val="28"/>
                <w:lang w:eastAsia="en-US"/>
              </w:rPr>
              <w:softHyphen/>
              <w:t>сам семьи и детства)</w:t>
            </w:r>
          </w:p>
          <w:p w:rsidR="00A4579C" w:rsidRPr="00B637D9" w:rsidRDefault="00A4579C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A4579C" w:rsidRPr="00B637D9" w:rsidTr="00B637D9">
        <w:tc>
          <w:tcPr>
            <w:tcW w:w="3369" w:type="dxa"/>
          </w:tcPr>
          <w:p w:rsidR="00A4579C" w:rsidRPr="00B637D9" w:rsidRDefault="00A4579C" w:rsidP="00B637D9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5" w:type="dxa"/>
          </w:tcPr>
          <w:p w:rsidR="00A4579C" w:rsidRPr="00B637D9" w:rsidRDefault="00A4579C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  <w:lang w:eastAsia="en-US"/>
              </w:rPr>
            </w:pPr>
            <w:r w:rsidRPr="00B637D9">
              <w:rPr>
                <w:sz w:val="28"/>
                <w:szCs w:val="28"/>
                <w:lang w:eastAsia="en-US"/>
              </w:rPr>
              <w:t xml:space="preserve">Управление по </w:t>
            </w:r>
            <w:r w:rsidR="009D1D1B" w:rsidRPr="00B637D9">
              <w:rPr>
                <w:sz w:val="28"/>
                <w:szCs w:val="28"/>
                <w:lang w:eastAsia="en-US"/>
              </w:rPr>
              <w:t>вопро</w:t>
            </w:r>
            <w:r w:rsidRPr="00B637D9">
              <w:rPr>
                <w:sz w:val="28"/>
                <w:szCs w:val="28"/>
                <w:lang w:eastAsia="en-US"/>
              </w:rPr>
              <w:t>сам семьи и детства;</w:t>
            </w:r>
          </w:p>
          <w:p w:rsidR="00A4579C" w:rsidRPr="00B637D9" w:rsidRDefault="00A4579C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37D9">
              <w:rPr>
                <w:rFonts w:eastAsiaTheme="minorEastAsia"/>
                <w:sz w:val="28"/>
                <w:szCs w:val="28"/>
              </w:rPr>
              <w:t>отдел муниципальной службы и кадровой работы администрации муниципального образования Темрюкский район (далее - отдел муниципальной службы и кадровой работы)</w:t>
            </w:r>
          </w:p>
          <w:p w:rsidR="00A4579C" w:rsidRPr="00B637D9" w:rsidRDefault="00A4579C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485" w:type="dxa"/>
          </w:tcPr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Управление по вопросам семьи и детства;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обособленное подразделение ГБУ КК «Краевой методический центр» в муниципальном образовании Темрюкский район;</w:t>
            </w:r>
          </w:p>
          <w:p w:rsidR="006C4E74" w:rsidRPr="00B637D9" w:rsidRDefault="004D263C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Г</w:t>
            </w:r>
            <w:r w:rsidR="006C4E74" w:rsidRPr="00B637D9">
              <w:rPr>
                <w:bCs/>
                <w:sz w:val="28"/>
                <w:szCs w:val="28"/>
              </w:rPr>
              <w:t>БУЗ «Центральная районная больница</w:t>
            </w:r>
            <w:r w:rsidRPr="00B637D9">
              <w:rPr>
                <w:bCs/>
                <w:sz w:val="28"/>
                <w:szCs w:val="28"/>
              </w:rPr>
              <w:t xml:space="preserve">» министерства здравоохранения Краснодарского </w:t>
            </w:r>
            <w:r w:rsidR="00436E4F" w:rsidRPr="00B637D9">
              <w:rPr>
                <w:bCs/>
                <w:sz w:val="28"/>
                <w:szCs w:val="28"/>
              </w:rPr>
              <w:t>края (далее -</w:t>
            </w:r>
            <w:r w:rsidRPr="00B637D9">
              <w:rPr>
                <w:bCs/>
                <w:sz w:val="28"/>
                <w:szCs w:val="28"/>
              </w:rPr>
              <w:t xml:space="preserve"> ГБУЗ «ЦРБ»</w:t>
            </w:r>
            <w:r w:rsidR="0004799B" w:rsidRPr="00B637D9">
              <w:rPr>
                <w:bCs/>
                <w:sz w:val="28"/>
                <w:szCs w:val="28"/>
              </w:rPr>
              <w:t>)</w:t>
            </w:r>
            <w:r w:rsidRPr="00B637D9">
              <w:rPr>
                <w:bCs/>
                <w:sz w:val="28"/>
                <w:szCs w:val="28"/>
              </w:rPr>
              <w:t>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управление социальной защиты населения министерства</w:t>
            </w:r>
            <w:r w:rsidR="00A35B4A" w:rsidRPr="00B637D9">
              <w:rPr>
                <w:bCs/>
                <w:sz w:val="28"/>
                <w:szCs w:val="28"/>
              </w:rPr>
              <w:t xml:space="preserve"> труда и</w:t>
            </w:r>
            <w:r w:rsidRPr="00B637D9">
              <w:rPr>
                <w:bCs/>
                <w:sz w:val="28"/>
                <w:szCs w:val="28"/>
              </w:rPr>
              <w:t xml:space="preserve"> социального развития Краснодарского края в Темрюкском районе;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lastRenderedPageBreak/>
              <w:t>управление образованием администрации муниципального образования Темрюкский район</w:t>
            </w:r>
            <w:r w:rsidR="00436E4F" w:rsidRPr="00B637D9">
              <w:rPr>
                <w:bCs/>
                <w:sz w:val="28"/>
                <w:szCs w:val="28"/>
              </w:rPr>
              <w:t xml:space="preserve"> (далее -</w:t>
            </w:r>
            <w:r w:rsidR="004D263C" w:rsidRPr="00B637D9">
              <w:rPr>
                <w:bCs/>
                <w:sz w:val="28"/>
                <w:szCs w:val="28"/>
              </w:rPr>
              <w:t xml:space="preserve"> управление образованием)</w:t>
            </w:r>
            <w:r w:rsidRPr="00B637D9">
              <w:rPr>
                <w:bCs/>
                <w:sz w:val="28"/>
                <w:szCs w:val="28"/>
              </w:rPr>
              <w:t>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отдел по делам молодежи администрации муниципального образования Темрюкский район</w:t>
            </w:r>
            <w:r w:rsidR="004D263C" w:rsidRPr="00B637D9">
              <w:rPr>
                <w:bCs/>
                <w:sz w:val="28"/>
                <w:szCs w:val="28"/>
              </w:rPr>
              <w:t xml:space="preserve"> (далее - отдел по делам молодежи)</w:t>
            </w:r>
            <w:r w:rsidRPr="00B637D9">
              <w:rPr>
                <w:bCs/>
                <w:sz w:val="28"/>
                <w:szCs w:val="28"/>
              </w:rPr>
              <w:t>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  <w:r w:rsidR="004D263C" w:rsidRPr="00B637D9">
              <w:rPr>
                <w:bCs/>
                <w:sz w:val="28"/>
                <w:szCs w:val="28"/>
              </w:rPr>
              <w:t xml:space="preserve"> (далее - управление культуры)</w:t>
            </w:r>
            <w:r w:rsidRPr="00B637D9">
              <w:rPr>
                <w:bCs/>
                <w:sz w:val="28"/>
                <w:szCs w:val="28"/>
              </w:rPr>
              <w:t>;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отдел ЗАГС Темрюкского района управления ЗАГС Краснодарского края;</w:t>
            </w:r>
          </w:p>
          <w:p w:rsidR="006C4E74" w:rsidRPr="00B637D9" w:rsidRDefault="006C4E74" w:rsidP="00B637D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B637D9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</w:t>
            </w:r>
            <w:r w:rsidRPr="00B637D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4D263C" w:rsidRPr="00B637D9" w:rsidRDefault="004D263C" w:rsidP="00B637D9">
            <w:pPr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  <w:r w:rsidRPr="00B637D9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 (далее - </w:t>
            </w:r>
            <w:r w:rsidRPr="00B637D9">
              <w:rPr>
                <w:sz w:val="28"/>
                <w:szCs w:val="28"/>
              </w:rPr>
              <w:t>управление капитального строительства и ТЭК);</w:t>
            </w:r>
          </w:p>
          <w:p w:rsidR="006C4E74" w:rsidRPr="00B637D9" w:rsidRDefault="006C4E74" w:rsidP="00B637D9">
            <w:pPr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муниципальные учреждения (предприятия) </w:t>
            </w:r>
            <w:r w:rsidRPr="00B637D9">
              <w:rPr>
                <w:bCs/>
                <w:sz w:val="28"/>
                <w:szCs w:val="28"/>
              </w:rPr>
              <w:t>муниципального образования Темрюкский район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485" w:type="dxa"/>
          </w:tcPr>
          <w:p w:rsidR="009D1D1B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1. </w:t>
            </w:r>
            <w:r w:rsidR="009D1D1B" w:rsidRPr="00B637D9">
              <w:rPr>
                <w:bCs/>
                <w:sz w:val="28"/>
                <w:szCs w:val="28"/>
              </w:rPr>
              <w:t>Совершенствование социальной поддержки семьи и детей.</w:t>
            </w:r>
          </w:p>
          <w:p w:rsidR="004D263C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2. </w:t>
            </w:r>
            <w:r w:rsidR="004D263C" w:rsidRPr="00B637D9">
              <w:rPr>
                <w:bCs/>
                <w:sz w:val="28"/>
                <w:szCs w:val="28"/>
              </w:rPr>
              <w:t>Повышение статуса института семьи и брака в муниципальном образовании Темрюкский район.</w:t>
            </w:r>
          </w:p>
          <w:p w:rsidR="004D263C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3. </w:t>
            </w:r>
            <w:r w:rsidR="004D263C" w:rsidRPr="00B637D9">
              <w:rPr>
                <w:bCs/>
                <w:sz w:val="28"/>
                <w:szCs w:val="28"/>
              </w:rPr>
              <w:t>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район.</w:t>
            </w:r>
          </w:p>
          <w:p w:rsidR="004D263C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4. </w:t>
            </w:r>
            <w:r w:rsidR="004D263C" w:rsidRPr="00B637D9">
              <w:rPr>
                <w:sz w:val="28"/>
                <w:szCs w:val="28"/>
              </w:rPr>
              <w:t>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район.</w:t>
            </w:r>
          </w:p>
          <w:p w:rsidR="004D263C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5. </w:t>
            </w:r>
            <w:r w:rsidR="004D263C" w:rsidRPr="00B637D9">
              <w:rPr>
                <w:sz w:val="28"/>
                <w:szCs w:val="28"/>
              </w:rPr>
              <w:t>Социальная поддержка лиц, удостоенных звания «Почетный гражданин муниципального образования Темрюкский район.</w:t>
            </w:r>
          </w:p>
          <w:p w:rsidR="004D263C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6. </w:t>
            </w:r>
            <w:r w:rsidR="004D263C" w:rsidRPr="00B637D9">
              <w:rPr>
                <w:sz w:val="28"/>
                <w:szCs w:val="28"/>
              </w:rPr>
              <w:t>Развитие мер социальной поддержки отдельным категориям граждан муниципального образования Темрюкский район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Цели муниципальной</w:t>
            </w:r>
            <w:r w:rsidRPr="00B637D9">
              <w:rPr>
                <w:sz w:val="28"/>
                <w:szCs w:val="28"/>
                <w:lang w:val="en-US"/>
              </w:rPr>
              <w:t xml:space="preserve"> </w:t>
            </w:r>
            <w:r w:rsidRPr="00B637D9">
              <w:rPr>
                <w:sz w:val="28"/>
                <w:szCs w:val="28"/>
              </w:rPr>
              <w:t>программы</w:t>
            </w:r>
          </w:p>
        </w:tc>
        <w:tc>
          <w:tcPr>
            <w:tcW w:w="6485" w:type="dxa"/>
          </w:tcPr>
          <w:p w:rsidR="009D1D1B" w:rsidRPr="00B637D9" w:rsidRDefault="009D1D1B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Создание условий для роста благосостояния отдельных категорий граждан и повышение доступности социального обслуживания населения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Задачи муниципальной </w:t>
            </w:r>
            <w:r w:rsidRPr="00B637D9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485" w:type="dxa"/>
          </w:tcPr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1. О</w:t>
            </w:r>
            <w:r w:rsidR="00A35B4A" w:rsidRPr="00B637D9">
              <w:rPr>
                <w:sz w:val="28"/>
                <w:szCs w:val="28"/>
              </w:rPr>
              <w:t xml:space="preserve">беспечение защиты прав, интересов </w:t>
            </w:r>
            <w:r w:rsidR="00A35B4A" w:rsidRPr="00B637D9">
              <w:rPr>
                <w:sz w:val="28"/>
                <w:szCs w:val="28"/>
              </w:rPr>
              <w:lastRenderedPageBreak/>
              <w:t>несовершеннолетних и обеспечение приоритета устройства детей-сирот и детей, оставшихся без попечения родителей, в семьи граждан на территории</w:t>
            </w:r>
            <w:r w:rsidRPr="00B637D9">
              <w:rPr>
                <w:sz w:val="28"/>
                <w:szCs w:val="28"/>
              </w:rPr>
              <w:t xml:space="preserve"> Краснодарского края.</w:t>
            </w:r>
          </w:p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2. П</w:t>
            </w:r>
            <w:r w:rsidR="00A35B4A" w:rsidRPr="00B637D9">
              <w:rPr>
                <w:sz w:val="28"/>
                <w:szCs w:val="28"/>
              </w:rPr>
              <w:t>овышение престижа, значения семьи и семейных ценностей в духовно-нравственном и социальн</w:t>
            </w:r>
            <w:r w:rsidRPr="00B637D9">
              <w:rPr>
                <w:sz w:val="28"/>
                <w:szCs w:val="28"/>
              </w:rPr>
              <w:t>о-экономическом развитии района.</w:t>
            </w:r>
          </w:p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3. О</w:t>
            </w:r>
            <w:r w:rsidR="00A35B4A" w:rsidRPr="00B637D9">
              <w:rPr>
                <w:sz w:val="28"/>
                <w:szCs w:val="28"/>
              </w:rPr>
              <w:t>беспеченность муниципальных учреждений (предприятий) квалифицированными кадрами</w:t>
            </w:r>
            <w:r w:rsidRPr="00B637D9">
              <w:rPr>
                <w:sz w:val="28"/>
                <w:szCs w:val="28"/>
              </w:rPr>
              <w:t xml:space="preserve"> посредством целевой подготовки.</w:t>
            </w:r>
          </w:p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4. К</w:t>
            </w:r>
            <w:r w:rsidR="00A35B4A" w:rsidRPr="00B637D9">
              <w:rPr>
                <w:sz w:val="28"/>
                <w:szCs w:val="28"/>
              </w:rPr>
              <w:t>оличество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район, реализующих право на пенсионное обеспечение за выслугу лет в соответствии с действующим закон</w:t>
            </w:r>
            <w:r w:rsidRPr="00B637D9">
              <w:rPr>
                <w:sz w:val="28"/>
                <w:szCs w:val="28"/>
              </w:rPr>
              <w:t>одательством.</w:t>
            </w:r>
          </w:p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5. П</w:t>
            </w:r>
            <w:r w:rsidR="00A35B4A" w:rsidRPr="00B637D9">
              <w:rPr>
                <w:sz w:val="28"/>
                <w:szCs w:val="28"/>
              </w:rPr>
              <w:t>овышение уровня и качества жизни лиц, удостоенных звания «Почетный гражданин муниципальног</w:t>
            </w:r>
            <w:r w:rsidRPr="00B637D9">
              <w:rPr>
                <w:sz w:val="28"/>
                <w:szCs w:val="28"/>
              </w:rPr>
              <w:t>о образования Темрюкский район».</w:t>
            </w:r>
          </w:p>
          <w:p w:rsidR="00A35B4A" w:rsidRPr="00B637D9" w:rsidRDefault="00436E4F" w:rsidP="00B637D9">
            <w:pPr>
              <w:pStyle w:val="a4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6. О</w:t>
            </w:r>
            <w:r w:rsidR="00A35B4A" w:rsidRPr="00B637D9">
              <w:rPr>
                <w:sz w:val="28"/>
                <w:szCs w:val="28"/>
              </w:rPr>
              <w:t>беспечение предоставления мер социальной поддержки отдельным категориям граждан, проживающих на территории муниципального о</w:t>
            </w:r>
            <w:r w:rsidR="00A35B4A" w:rsidRPr="00B44263">
              <w:rPr>
                <w:sz w:val="28"/>
                <w:szCs w:val="28"/>
              </w:rPr>
              <w:t>бразования</w:t>
            </w:r>
          </w:p>
          <w:p w:rsidR="006C4E74" w:rsidRPr="00B637D9" w:rsidRDefault="006C4E7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4E74" w:rsidRPr="009A38A4" w:rsidTr="00B637D9">
        <w:tc>
          <w:tcPr>
            <w:tcW w:w="3369" w:type="dxa"/>
          </w:tcPr>
          <w:p w:rsidR="006C4E74" w:rsidRPr="00B637D9" w:rsidRDefault="00D222EA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Перечень </w:t>
            </w:r>
            <w:r w:rsidR="006C4E74" w:rsidRPr="00B637D9">
              <w:rPr>
                <w:sz w:val="28"/>
                <w:szCs w:val="28"/>
              </w:rPr>
              <w:t xml:space="preserve">целевых показателей муниципальной программы </w:t>
            </w:r>
          </w:p>
        </w:tc>
        <w:tc>
          <w:tcPr>
            <w:tcW w:w="6485" w:type="dxa"/>
          </w:tcPr>
          <w:p w:rsidR="006C4E74" w:rsidRPr="009A38A4" w:rsidRDefault="00F64484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</w:t>
            </w:r>
            <w:r w:rsidR="009A38A4" w:rsidRPr="00B44263">
              <w:rPr>
                <w:sz w:val="28"/>
                <w:szCs w:val="28"/>
              </w:rPr>
              <w:t>О</w:t>
            </w:r>
            <w:r w:rsidR="006C4E74" w:rsidRPr="00B44263">
              <w:rPr>
                <w:sz w:val="28"/>
                <w:szCs w:val="28"/>
              </w:rPr>
              <w:t>бщая</w:t>
            </w:r>
            <w:r w:rsidR="006C4E74" w:rsidRPr="009A38A4">
              <w:rPr>
                <w:sz w:val="28"/>
                <w:szCs w:val="28"/>
              </w:rPr>
              <w:t xml:space="preserve"> численность детей-сирот и детей, оставшихся без попечения родителей, в муниципальном образовании Темрюкский район;</w:t>
            </w:r>
          </w:p>
          <w:p w:rsidR="005900F3" w:rsidRPr="009A38A4" w:rsidRDefault="00F64484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</w:t>
            </w:r>
            <w:r w:rsidR="005900F3" w:rsidRPr="009A38A4">
              <w:rPr>
                <w:sz w:val="28"/>
                <w:szCs w:val="2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воспитании);</w:t>
            </w:r>
          </w:p>
          <w:p w:rsidR="005900F3" w:rsidRPr="009A38A4" w:rsidRDefault="005900F3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3) общее число детей-сирот и детей, оставшихся без попечения родителей, усыновленных (удочеренных);</w:t>
            </w:r>
          </w:p>
          <w:p w:rsidR="005900F3" w:rsidRPr="009A38A4" w:rsidRDefault="00F64484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  </w:t>
            </w:r>
            <w:r w:rsidR="005900F3" w:rsidRPr="009A38A4">
              <w:rPr>
                <w:sz w:val="28"/>
                <w:szCs w:val="28"/>
              </w:rPr>
              <w:t>число родителей, восстановленных в родительских правах;</w:t>
            </w:r>
          </w:p>
          <w:p w:rsidR="005900F3" w:rsidRPr="009A38A4" w:rsidRDefault="00F64484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   </w:t>
            </w:r>
            <w:r w:rsidR="005900F3" w:rsidRPr="009A38A4">
              <w:rPr>
                <w:sz w:val="28"/>
                <w:szCs w:val="28"/>
              </w:rPr>
              <w:t xml:space="preserve">количество участников благотворительных мероприятий, направленных на поддержку </w:t>
            </w:r>
            <w:r w:rsidR="005900F3" w:rsidRPr="009A38A4">
              <w:rPr>
                <w:sz w:val="28"/>
                <w:szCs w:val="28"/>
              </w:rPr>
              <w:lastRenderedPageBreak/>
              <w:t>нравственных семейных ценностей;</w:t>
            </w:r>
          </w:p>
          <w:p w:rsidR="005900F3" w:rsidRPr="009A38A4" w:rsidRDefault="005900F3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6) предгравидарная подготовка супружеских пар;</w:t>
            </w:r>
          </w:p>
          <w:p w:rsidR="005900F3" w:rsidRPr="009A38A4" w:rsidRDefault="00F64484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  </w:t>
            </w:r>
            <w:r w:rsidR="005900F3" w:rsidRPr="009A38A4">
              <w:rPr>
                <w:sz w:val="28"/>
                <w:szCs w:val="28"/>
              </w:rPr>
              <w:t>количество семей участников творческих и спортивных программ;</w:t>
            </w:r>
          </w:p>
          <w:p w:rsidR="005900F3" w:rsidRPr="009A38A4" w:rsidRDefault="005900F3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8) размещение информации в СМИ;</w:t>
            </w:r>
          </w:p>
          <w:p w:rsidR="005900F3" w:rsidRPr="009A38A4" w:rsidRDefault="00436E4F" w:rsidP="00B637D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A38A4">
              <w:rPr>
                <w:rFonts w:ascii="Times New Roman" w:hAnsi="Times New Roman" w:cs="Times New Roman"/>
                <w:sz w:val="28"/>
                <w:szCs w:val="28"/>
              </w:rPr>
              <w:t>9) </w:t>
            </w:r>
            <w:r w:rsidR="005900F3" w:rsidRPr="009A38A4">
              <w:rPr>
                <w:rFonts w:ascii="Times New Roman" w:hAnsi="Times New Roman" w:cs="Times New Roman"/>
                <w:sz w:val="28"/>
                <w:szCs w:val="28"/>
              </w:rPr>
              <w:t>число граждан, заключивших договоры о целевом обучении;</w:t>
            </w:r>
          </w:p>
          <w:p w:rsidR="005900F3" w:rsidRPr="009A38A4" w:rsidRDefault="005900F3" w:rsidP="00B637D9">
            <w:pPr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10) дол</w:t>
            </w:r>
            <w:r w:rsidR="00436E4F" w:rsidRPr="009A38A4">
              <w:rPr>
                <w:sz w:val="28"/>
                <w:szCs w:val="28"/>
              </w:rPr>
              <w:t>я граждан (из числа заключивших</w:t>
            </w:r>
            <w:r w:rsidRPr="009A38A4">
              <w:rPr>
                <w:sz w:val="28"/>
                <w:szCs w:val="28"/>
              </w:rPr>
              <w:t xml:space="preserve"> договоры о целевом обучении), получающих социальную поддержку (стипендию) в период их обучения;</w:t>
            </w:r>
          </w:p>
          <w:p w:rsidR="005900F3" w:rsidRPr="009A38A4" w:rsidRDefault="00436E4F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11) </w:t>
            </w:r>
            <w:r w:rsidR="005900F3" w:rsidRPr="009A38A4">
              <w:rPr>
                <w:sz w:val="28"/>
                <w:szCs w:val="28"/>
              </w:rPr>
              <w:t>доля дополнительного материального обеспечения на улучшение материального положения пенсионеров муниципальной службы муниципального образования Темрюкский район;</w:t>
            </w:r>
          </w:p>
          <w:p w:rsidR="005900F3" w:rsidRPr="009A38A4" w:rsidRDefault="00F64484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 </w:t>
            </w:r>
            <w:r w:rsidR="005900F3" w:rsidRPr="009A38A4">
              <w:rPr>
                <w:sz w:val="28"/>
                <w:szCs w:val="28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пенсии;</w:t>
            </w:r>
          </w:p>
          <w:p w:rsidR="005900F3" w:rsidRPr="009A38A4" w:rsidRDefault="005900F3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>13) численность</w:t>
            </w:r>
            <w:r w:rsidR="00436E4F" w:rsidRPr="009A38A4">
              <w:rPr>
                <w:sz w:val="28"/>
                <w:szCs w:val="28"/>
              </w:rPr>
              <w:t xml:space="preserve"> лиц, замещавших муниципальные </w:t>
            </w:r>
            <w:r w:rsidRPr="009A38A4">
              <w:rPr>
                <w:sz w:val="28"/>
                <w:szCs w:val="28"/>
              </w:rPr>
              <w:t>должности и должности муниципальной службы в органах местного самоуправле</w:t>
            </w:r>
            <w:r w:rsidR="00436E4F" w:rsidRPr="009A38A4">
              <w:rPr>
                <w:sz w:val="28"/>
                <w:szCs w:val="28"/>
              </w:rPr>
              <w:t xml:space="preserve">ния муниципального образования </w:t>
            </w:r>
            <w:r w:rsidRPr="009A38A4">
              <w:rPr>
                <w:sz w:val="28"/>
                <w:szCs w:val="28"/>
              </w:rPr>
              <w:t>Темрюкский район, получающих пенсионное обеспечение за выслугу лет;</w:t>
            </w:r>
          </w:p>
          <w:p w:rsidR="009A38A4" w:rsidRPr="00B44263" w:rsidRDefault="009A38A4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14)</w:t>
            </w:r>
            <w:r w:rsidR="00F64484" w:rsidRPr="00B44263">
              <w:rPr>
                <w:bCs/>
                <w:sz w:val="28"/>
                <w:szCs w:val="28"/>
              </w:rPr>
              <w:t> </w:t>
            </w:r>
            <w:r w:rsidRPr="00B44263">
              <w:rPr>
                <w:bCs/>
                <w:sz w:val="28"/>
                <w:szCs w:val="28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пенсии;</w:t>
            </w:r>
          </w:p>
          <w:p w:rsidR="005900F3" w:rsidRDefault="005900F3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1</w:t>
            </w:r>
            <w:r w:rsidR="009A38A4" w:rsidRPr="00B44263">
              <w:rPr>
                <w:sz w:val="28"/>
                <w:szCs w:val="28"/>
              </w:rPr>
              <w:t>5</w:t>
            </w:r>
            <w:r w:rsidR="00F64484" w:rsidRPr="00B44263">
              <w:rPr>
                <w:sz w:val="28"/>
                <w:szCs w:val="28"/>
              </w:rPr>
              <w:t>)</w:t>
            </w:r>
            <w:r w:rsidR="00F64484">
              <w:rPr>
                <w:color w:val="FF0000"/>
                <w:sz w:val="28"/>
                <w:szCs w:val="28"/>
              </w:rPr>
              <w:t>  </w:t>
            </w:r>
            <w:r w:rsidRPr="009A38A4">
              <w:rPr>
                <w:sz w:val="28"/>
                <w:szCs w:val="28"/>
              </w:rPr>
              <w:t>численность граждан, получивших компенсацию расходов на погребение, изготовление и установку надгробия в случае с</w:t>
            </w:r>
            <w:r w:rsidR="00436E4F" w:rsidRPr="009A38A4">
              <w:rPr>
                <w:sz w:val="28"/>
                <w:szCs w:val="28"/>
              </w:rPr>
              <w:t>мерти лица, удостоенного звания</w:t>
            </w:r>
            <w:r w:rsidRPr="009A38A4">
              <w:rPr>
                <w:sz w:val="28"/>
                <w:szCs w:val="28"/>
              </w:rPr>
              <w:t xml:space="preserve"> «Почетный гражданин муниципального образования Темрюкский район</w:t>
            </w:r>
          </w:p>
          <w:p w:rsidR="009A38A4" w:rsidRPr="009A38A4" w:rsidRDefault="009A38A4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</w:p>
          <w:p w:rsidR="006C4E74" w:rsidRPr="009A38A4" w:rsidRDefault="005900F3" w:rsidP="00B637D9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9A38A4">
              <w:rPr>
                <w:sz w:val="28"/>
                <w:szCs w:val="28"/>
              </w:rPr>
              <w:t xml:space="preserve"> </w:t>
            </w: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D222EA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Этапы и </w:t>
            </w:r>
            <w:r w:rsidR="006C4E74" w:rsidRPr="00B637D9">
              <w:rPr>
                <w:sz w:val="28"/>
                <w:szCs w:val="28"/>
              </w:rPr>
              <w:t>сроки реализации муниципальной программы</w:t>
            </w:r>
          </w:p>
          <w:p w:rsidR="00767DC8" w:rsidRPr="00B637D9" w:rsidRDefault="00767DC8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6C4E74" w:rsidRPr="00B637D9" w:rsidRDefault="006C4E74" w:rsidP="00B637D9">
            <w:pPr>
              <w:tabs>
                <w:tab w:val="left" w:pos="709"/>
                <w:tab w:val="left" w:pos="9498"/>
                <w:tab w:val="left" w:pos="9639"/>
              </w:tabs>
              <w:ind w:right="282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Этапы не предусмотрены</w:t>
            </w:r>
          </w:p>
          <w:p w:rsidR="006C4E74" w:rsidRPr="00B637D9" w:rsidRDefault="00D222EA" w:rsidP="00B637D9">
            <w:pPr>
              <w:tabs>
                <w:tab w:val="left" w:pos="709"/>
                <w:tab w:val="left" w:pos="9498"/>
                <w:tab w:val="left" w:pos="9639"/>
              </w:tabs>
              <w:ind w:right="282"/>
              <w:jc w:val="both"/>
              <w:rPr>
                <w:bCs/>
                <w:i/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2015– 2023</w:t>
            </w:r>
            <w:r w:rsidR="006C4E74" w:rsidRPr="00B637D9">
              <w:rPr>
                <w:sz w:val="28"/>
                <w:szCs w:val="28"/>
              </w:rPr>
              <w:t> годы</w:t>
            </w:r>
          </w:p>
          <w:p w:rsidR="006C4E74" w:rsidRPr="00B637D9" w:rsidRDefault="006C4E74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C4E74" w:rsidRPr="00B637D9" w:rsidTr="00B637D9"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C4E74" w:rsidRPr="00B637D9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6C4E74" w:rsidRPr="006F6B73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6F6B73">
              <w:rPr>
                <w:sz w:val="28"/>
                <w:szCs w:val="28"/>
              </w:rPr>
              <w:lastRenderedPageBreak/>
              <w:t>Общий объем финансир</w:t>
            </w:r>
            <w:r w:rsidR="00C06A67" w:rsidRPr="006F6B73">
              <w:rPr>
                <w:sz w:val="28"/>
                <w:szCs w:val="28"/>
              </w:rPr>
              <w:t xml:space="preserve">ования муниципальной программы </w:t>
            </w:r>
            <w:r w:rsidR="00436E4F" w:rsidRPr="006F6B73">
              <w:rPr>
                <w:sz w:val="28"/>
                <w:szCs w:val="28"/>
              </w:rPr>
              <w:t xml:space="preserve">составляет </w:t>
            </w:r>
            <w:r w:rsidR="00436E4F" w:rsidRPr="00B44263">
              <w:rPr>
                <w:sz w:val="28"/>
                <w:szCs w:val="28"/>
              </w:rPr>
              <w:t>–</w:t>
            </w:r>
            <w:r w:rsidR="001C11DB" w:rsidRPr="00B44263">
              <w:rPr>
                <w:bCs/>
                <w:sz w:val="28"/>
                <w:szCs w:val="28"/>
              </w:rPr>
              <w:t xml:space="preserve"> </w:t>
            </w:r>
            <w:r w:rsidR="006F6B73" w:rsidRPr="00B44263">
              <w:rPr>
                <w:bCs/>
                <w:sz w:val="28"/>
                <w:szCs w:val="28"/>
              </w:rPr>
              <w:t>877 717,5</w:t>
            </w:r>
            <w:r w:rsidR="00F677AC" w:rsidRPr="00B44263">
              <w:rPr>
                <w:bCs/>
                <w:sz w:val="28"/>
                <w:szCs w:val="28"/>
              </w:rPr>
              <w:t xml:space="preserve"> </w:t>
            </w:r>
            <w:r w:rsidRPr="00B44263">
              <w:rPr>
                <w:sz w:val="28"/>
                <w:szCs w:val="28"/>
              </w:rPr>
              <w:t>тыс</w:t>
            </w:r>
            <w:r w:rsidRPr="006F6B73">
              <w:rPr>
                <w:sz w:val="28"/>
                <w:szCs w:val="28"/>
              </w:rPr>
              <w:t>. рублей, в том числе по годам реализации:</w:t>
            </w:r>
          </w:p>
          <w:p w:rsidR="00F4210D" w:rsidRPr="006F6B73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6F6B73">
              <w:rPr>
                <w:bCs/>
                <w:sz w:val="28"/>
                <w:szCs w:val="28"/>
              </w:rPr>
              <w:t xml:space="preserve">2015 год – 71 069,4 </w:t>
            </w:r>
            <w:r w:rsidRPr="006F6B73">
              <w:rPr>
                <w:sz w:val="28"/>
                <w:szCs w:val="28"/>
              </w:rPr>
              <w:t>тыс. рублей;</w:t>
            </w:r>
          </w:p>
          <w:p w:rsidR="00F4210D" w:rsidRPr="006F6B73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6F6B73">
              <w:rPr>
                <w:bCs/>
                <w:sz w:val="28"/>
                <w:szCs w:val="28"/>
              </w:rPr>
              <w:lastRenderedPageBreak/>
              <w:t xml:space="preserve">2016 год – 79 014,3 </w:t>
            </w:r>
            <w:r w:rsidRPr="006F6B73">
              <w:rPr>
                <w:sz w:val="28"/>
                <w:szCs w:val="28"/>
              </w:rPr>
              <w:t>тыс. рублей;</w:t>
            </w:r>
          </w:p>
          <w:p w:rsidR="00F4210D" w:rsidRPr="006F6B7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6F6B73">
              <w:rPr>
                <w:sz w:val="28"/>
                <w:szCs w:val="28"/>
              </w:rPr>
              <w:t xml:space="preserve">2017 год </w:t>
            </w:r>
            <w:r w:rsidRPr="006F6B73">
              <w:rPr>
                <w:bCs/>
                <w:sz w:val="28"/>
                <w:szCs w:val="28"/>
              </w:rPr>
              <w:t>–</w:t>
            </w:r>
            <w:r w:rsidRPr="006F6B73">
              <w:rPr>
                <w:sz w:val="28"/>
                <w:szCs w:val="28"/>
              </w:rPr>
              <w:t xml:space="preserve"> 92 148,9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2018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="006F6B73" w:rsidRPr="00B44263">
              <w:rPr>
                <w:sz w:val="28"/>
                <w:szCs w:val="28"/>
              </w:rPr>
              <w:t xml:space="preserve"> 95 589</w:t>
            </w:r>
            <w:r w:rsidRPr="00B44263">
              <w:rPr>
                <w:sz w:val="28"/>
                <w:szCs w:val="28"/>
              </w:rPr>
              <w:t>,0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2019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Pr="00B44263">
              <w:rPr>
                <w:sz w:val="28"/>
                <w:szCs w:val="28"/>
              </w:rPr>
              <w:t xml:space="preserve"> 101 504,5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2020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="006F6B73" w:rsidRPr="00B44263">
              <w:rPr>
                <w:sz w:val="28"/>
                <w:szCs w:val="28"/>
              </w:rPr>
              <w:t xml:space="preserve"> 105 304,7</w:t>
            </w:r>
            <w:r w:rsidRPr="00B44263">
              <w:rPr>
                <w:sz w:val="28"/>
                <w:szCs w:val="28"/>
              </w:rPr>
              <w:t xml:space="preserve"> тыс. рублей;</w:t>
            </w:r>
          </w:p>
          <w:p w:rsidR="00F4210D" w:rsidRPr="006F6B7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2021 год –</w:t>
            </w:r>
            <w:r w:rsidR="00E04019" w:rsidRPr="00B44263">
              <w:rPr>
                <w:sz w:val="28"/>
                <w:szCs w:val="28"/>
              </w:rPr>
              <w:t xml:space="preserve"> 107 896,4 </w:t>
            </w:r>
            <w:r w:rsidRPr="00B44263">
              <w:rPr>
                <w:sz w:val="28"/>
                <w:szCs w:val="28"/>
              </w:rPr>
              <w:t>тыс. рублей;</w:t>
            </w:r>
          </w:p>
          <w:p w:rsidR="00F4210D" w:rsidRPr="006F6B7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6F6B73">
              <w:rPr>
                <w:sz w:val="28"/>
                <w:szCs w:val="28"/>
              </w:rPr>
              <w:t>2022 год –</w:t>
            </w:r>
            <w:r w:rsidR="000C7BE7" w:rsidRPr="006F6B73">
              <w:rPr>
                <w:sz w:val="28"/>
                <w:szCs w:val="28"/>
              </w:rPr>
              <w:t xml:space="preserve"> </w:t>
            </w:r>
            <w:r w:rsidR="00E04019" w:rsidRPr="006F6B73">
              <w:rPr>
                <w:sz w:val="28"/>
                <w:szCs w:val="28"/>
              </w:rPr>
              <w:t xml:space="preserve">111 467,0 </w:t>
            </w:r>
            <w:r w:rsidRPr="006F6B73">
              <w:rPr>
                <w:sz w:val="28"/>
                <w:szCs w:val="28"/>
              </w:rPr>
              <w:t>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6F6B73">
              <w:rPr>
                <w:sz w:val="28"/>
                <w:szCs w:val="28"/>
              </w:rPr>
              <w:t xml:space="preserve">2023 год – </w:t>
            </w:r>
            <w:r w:rsidR="00B637D9" w:rsidRPr="006F6B73">
              <w:rPr>
                <w:sz w:val="28"/>
                <w:szCs w:val="28"/>
              </w:rPr>
              <w:t>113 723,3 тыс</w:t>
            </w:r>
            <w:r w:rsidR="00B637D9" w:rsidRPr="00B44263">
              <w:rPr>
                <w:sz w:val="28"/>
                <w:szCs w:val="28"/>
              </w:rPr>
              <w:t>. рублей;</w:t>
            </w:r>
          </w:p>
          <w:p w:rsidR="006C4E74" w:rsidRPr="00B2644C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1C11DB" w:rsidRPr="00B44263">
              <w:rPr>
                <w:sz w:val="28"/>
                <w:szCs w:val="28"/>
              </w:rPr>
              <w:t xml:space="preserve"> </w:t>
            </w:r>
            <w:r w:rsidR="00F677AC" w:rsidRPr="00B44263">
              <w:rPr>
                <w:sz w:val="28"/>
                <w:szCs w:val="28"/>
              </w:rPr>
              <w:t>820 604,9</w:t>
            </w:r>
            <w:r w:rsidR="00F677AC" w:rsidRPr="00B44263">
              <w:rPr>
                <w:bCs/>
                <w:sz w:val="28"/>
                <w:szCs w:val="28"/>
              </w:rPr>
              <w:t xml:space="preserve"> </w:t>
            </w:r>
            <w:r w:rsidRPr="00B44263">
              <w:rPr>
                <w:sz w:val="28"/>
                <w:szCs w:val="28"/>
              </w:rPr>
              <w:t>тыс. рублей, в том числе</w:t>
            </w:r>
            <w:r w:rsidRPr="00B2644C">
              <w:rPr>
                <w:sz w:val="28"/>
                <w:szCs w:val="28"/>
              </w:rPr>
              <w:t xml:space="preserve"> по годам реализации:</w:t>
            </w:r>
          </w:p>
          <w:p w:rsidR="00F4210D" w:rsidRPr="00B2644C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 xml:space="preserve">2015 год – 67 124,8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 xml:space="preserve">2016 год – 74 294,2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 xml:space="preserve">2018 год – 89 599,1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 xml:space="preserve">2019 год – 94 850,5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bCs/>
                <w:sz w:val="28"/>
                <w:szCs w:val="28"/>
              </w:rPr>
              <w:t xml:space="preserve">2020 год – 97 866,5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>2021 год –</w:t>
            </w:r>
            <w:r w:rsidR="000C7BE7" w:rsidRPr="00B2644C">
              <w:rPr>
                <w:sz w:val="28"/>
                <w:szCs w:val="28"/>
              </w:rPr>
              <w:t xml:space="preserve"> </w:t>
            </w:r>
            <w:r w:rsidR="00E04019" w:rsidRPr="00B2644C">
              <w:rPr>
                <w:sz w:val="28"/>
                <w:szCs w:val="28"/>
              </w:rPr>
              <w:t xml:space="preserve">100 165,9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>2022 год –</w:t>
            </w:r>
            <w:r w:rsidR="00E04019" w:rsidRPr="00B2644C">
              <w:rPr>
                <w:sz w:val="28"/>
                <w:szCs w:val="28"/>
              </w:rPr>
              <w:t xml:space="preserve"> 103 736,5 </w:t>
            </w:r>
            <w:r w:rsidRPr="00B44263">
              <w:rPr>
                <w:sz w:val="28"/>
                <w:szCs w:val="28"/>
              </w:rPr>
              <w:t>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2023 год –</w:t>
            </w:r>
            <w:r w:rsidR="00E04019" w:rsidRPr="00B44263">
              <w:rPr>
                <w:sz w:val="28"/>
                <w:szCs w:val="28"/>
              </w:rPr>
              <w:t xml:space="preserve"> 105 992,8 тыс. рублей</w:t>
            </w:r>
            <w:r w:rsidR="00B637D9" w:rsidRPr="00B44263">
              <w:rPr>
                <w:sz w:val="28"/>
                <w:szCs w:val="28"/>
              </w:rPr>
              <w:t>;</w:t>
            </w:r>
          </w:p>
          <w:p w:rsidR="006C4E74" w:rsidRPr="00B2644C" w:rsidRDefault="006C4E74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планируется </w:t>
            </w:r>
            <w:r w:rsidR="00352FBA" w:rsidRPr="00B44263">
              <w:rPr>
                <w:sz w:val="28"/>
                <w:szCs w:val="28"/>
              </w:rPr>
              <w:t>привле</w:t>
            </w:r>
            <w:r w:rsidR="00C06A67" w:rsidRPr="00B44263">
              <w:rPr>
                <w:sz w:val="28"/>
                <w:szCs w:val="28"/>
              </w:rPr>
              <w:t xml:space="preserve">чение </w:t>
            </w:r>
            <w:r w:rsidR="00B637D9" w:rsidRPr="00B44263">
              <w:rPr>
                <w:sz w:val="28"/>
                <w:szCs w:val="28"/>
              </w:rPr>
              <w:t>средств</w:t>
            </w:r>
            <w:r w:rsidR="00B637D9" w:rsidRPr="00B2644C">
              <w:rPr>
                <w:sz w:val="28"/>
                <w:szCs w:val="28"/>
              </w:rPr>
              <w:t xml:space="preserve"> </w:t>
            </w:r>
            <w:r w:rsidR="00C06A67" w:rsidRPr="00B2644C">
              <w:rPr>
                <w:sz w:val="28"/>
                <w:szCs w:val="28"/>
              </w:rPr>
              <w:t xml:space="preserve">местного бюджета </w:t>
            </w:r>
            <w:r w:rsidR="00343D00" w:rsidRPr="00B44263">
              <w:rPr>
                <w:sz w:val="28"/>
                <w:szCs w:val="28"/>
              </w:rPr>
              <w:t>–</w:t>
            </w:r>
            <w:r w:rsidR="00E04019" w:rsidRPr="00B44263">
              <w:rPr>
                <w:sz w:val="28"/>
                <w:szCs w:val="28"/>
              </w:rPr>
              <w:t xml:space="preserve"> </w:t>
            </w:r>
            <w:r w:rsidR="00B2644C" w:rsidRPr="00B44263">
              <w:rPr>
                <w:sz w:val="28"/>
                <w:szCs w:val="28"/>
              </w:rPr>
              <w:t>57 112,6</w:t>
            </w:r>
            <w:r w:rsidR="00F677AC" w:rsidRPr="00B44263">
              <w:rPr>
                <w:sz w:val="28"/>
                <w:szCs w:val="28"/>
              </w:rPr>
              <w:t xml:space="preserve"> </w:t>
            </w:r>
            <w:r w:rsidRPr="00B44263">
              <w:rPr>
                <w:sz w:val="28"/>
                <w:szCs w:val="28"/>
              </w:rPr>
              <w:t>тыс</w:t>
            </w:r>
            <w:r w:rsidRPr="00B2644C">
              <w:rPr>
                <w:sz w:val="28"/>
                <w:szCs w:val="28"/>
              </w:rPr>
              <w:t>. рублей, в том числе по годам реализации: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 xml:space="preserve">2015 год </w:t>
            </w:r>
            <w:r w:rsidRPr="00B2644C">
              <w:rPr>
                <w:bCs/>
                <w:sz w:val="28"/>
                <w:szCs w:val="28"/>
              </w:rPr>
              <w:t>–</w:t>
            </w:r>
            <w:r w:rsidRPr="00B2644C">
              <w:rPr>
                <w:sz w:val="28"/>
                <w:szCs w:val="28"/>
              </w:rPr>
              <w:t xml:space="preserve"> 3 944,6 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 xml:space="preserve">2016 год </w:t>
            </w:r>
            <w:r w:rsidRPr="00B2644C">
              <w:rPr>
                <w:bCs/>
                <w:sz w:val="28"/>
                <w:szCs w:val="28"/>
              </w:rPr>
              <w:t>–</w:t>
            </w:r>
            <w:r w:rsidRPr="00B2644C">
              <w:rPr>
                <w:sz w:val="28"/>
                <w:szCs w:val="28"/>
              </w:rPr>
              <w:t xml:space="preserve"> 4 720,1 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 xml:space="preserve">2017 год </w:t>
            </w:r>
            <w:r w:rsidRPr="00B2644C">
              <w:rPr>
                <w:bCs/>
                <w:sz w:val="28"/>
                <w:szCs w:val="28"/>
              </w:rPr>
              <w:t>–</w:t>
            </w:r>
            <w:r w:rsidRPr="00B2644C">
              <w:rPr>
                <w:sz w:val="28"/>
                <w:szCs w:val="28"/>
              </w:rPr>
              <w:t xml:space="preserve"> 5 174,3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2018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="00B2644C" w:rsidRPr="00B44263">
              <w:rPr>
                <w:sz w:val="28"/>
                <w:szCs w:val="28"/>
              </w:rPr>
              <w:t xml:space="preserve"> 5 989</w:t>
            </w:r>
            <w:r w:rsidRPr="00B44263">
              <w:rPr>
                <w:sz w:val="28"/>
                <w:szCs w:val="28"/>
              </w:rPr>
              <w:t>,9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2019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Pr="00B44263">
              <w:rPr>
                <w:sz w:val="28"/>
                <w:szCs w:val="28"/>
              </w:rPr>
              <w:t xml:space="preserve"> 6 654,0 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2020 год </w:t>
            </w:r>
            <w:r w:rsidRPr="00B44263">
              <w:rPr>
                <w:bCs/>
                <w:sz w:val="28"/>
                <w:szCs w:val="28"/>
              </w:rPr>
              <w:t>–</w:t>
            </w:r>
            <w:r w:rsidR="00B2644C" w:rsidRPr="00B44263">
              <w:rPr>
                <w:sz w:val="28"/>
                <w:szCs w:val="28"/>
              </w:rPr>
              <w:t xml:space="preserve"> 7 438,2</w:t>
            </w:r>
            <w:r w:rsidRPr="00B44263">
              <w:rPr>
                <w:sz w:val="28"/>
                <w:szCs w:val="28"/>
              </w:rPr>
              <w:t xml:space="preserve"> 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2021 год –</w:t>
            </w:r>
            <w:r w:rsidR="00E04019" w:rsidRPr="00B44263">
              <w:rPr>
                <w:sz w:val="28"/>
                <w:szCs w:val="28"/>
              </w:rPr>
              <w:t xml:space="preserve"> 7 730,5 </w:t>
            </w:r>
            <w:r w:rsidRPr="00B44263">
              <w:rPr>
                <w:sz w:val="28"/>
                <w:szCs w:val="28"/>
              </w:rPr>
              <w:t>тыс. рублей;</w:t>
            </w:r>
          </w:p>
          <w:p w:rsidR="00F4210D" w:rsidRPr="00B2644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>2022 год –</w:t>
            </w:r>
            <w:r w:rsidR="00E04019" w:rsidRPr="00B2644C">
              <w:rPr>
                <w:sz w:val="28"/>
                <w:szCs w:val="28"/>
              </w:rPr>
              <w:t xml:space="preserve"> 7 730,5 </w:t>
            </w:r>
            <w:r w:rsidRPr="00B2644C">
              <w:rPr>
                <w:sz w:val="28"/>
                <w:szCs w:val="28"/>
              </w:rPr>
              <w:t>тыс. рублей;</w:t>
            </w:r>
          </w:p>
          <w:p w:rsidR="00F4210D" w:rsidRPr="00B44263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2644C">
              <w:rPr>
                <w:sz w:val="28"/>
                <w:szCs w:val="28"/>
              </w:rPr>
              <w:t>2023 год –</w:t>
            </w:r>
            <w:r w:rsidR="00E04019" w:rsidRPr="00B2644C">
              <w:rPr>
                <w:sz w:val="28"/>
                <w:szCs w:val="28"/>
              </w:rPr>
              <w:t xml:space="preserve"> 7 730,5 тыс</w:t>
            </w:r>
            <w:r w:rsidR="00E04019" w:rsidRPr="00B44263">
              <w:rPr>
                <w:sz w:val="28"/>
                <w:szCs w:val="28"/>
              </w:rPr>
              <w:t>. рублей</w:t>
            </w:r>
            <w:r w:rsidR="00B637D9" w:rsidRPr="00B44263">
              <w:rPr>
                <w:sz w:val="28"/>
                <w:szCs w:val="28"/>
              </w:rPr>
              <w:t>;</w:t>
            </w:r>
          </w:p>
          <w:p w:rsidR="006C4E74" w:rsidRPr="00B44263" w:rsidRDefault="006C4E74" w:rsidP="00B637D9">
            <w:pPr>
              <w:pStyle w:val="a5"/>
              <w:tabs>
                <w:tab w:val="left" w:pos="6270"/>
                <w:tab w:val="left" w:pos="6412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6C4E74" w:rsidRPr="00B44263" w:rsidRDefault="006C4E74" w:rsidP="00B637D9">
            <w:pPr>
              <w:pStyle w:val="a5"/>
              <w:tabs>
                <w:tab w:val="left" w:pos="6270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6C4E74" w:rsidRPr="0079723C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343D00" w:rsidRPr="00B44263">
              <w:rPr>
                <w:bCs/>
                <w:sz w:val="28"/>
                <w:szCs w:val="28"/>
              </w:rPr>
              <w:t xml:space="preserve"> </w:t>
            </w:r>
            <w:r w:rsidR="009F5498" w:rsidRPr="00B44263">
              <w:rPr>
                <w:bCs/>
                <w:sz w:val="28"/>
                <w:szCs w:val="28"/>
              </w:rPr>
              <w:t xml:space="preserve">820 604,9 </w:t>
            </w:r>
            <w:r w:rsidRPr="00B44263">
              <w:rPr>
                <w:sz w:val="28"/>
                <w:szCs w:val="28"/>
              </w:rPr>
              <w:t>тыс. рублей, в том числе</w:t>
            </w:r>
            <w:r w:rsidRPr="0079723C">
              <w:rPr>
                <w:sz w:val="28"/>
                <w:szCs w:val="28"/>
              </w:rPr>
              <w:t xml:space="preserve"> по годам реализации:</w:t>
            </w:r>
          </w:p>
          <w:p w:rsidR="00F4210D" w:rsidRPr="0079723C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t xml:space="preserve">2015 год –  67 124,8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t xml:space="preserve">2016 год – 74 294,2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t xml:space="preserve">2018 год – 89 599,1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t>2019 год – 94</w:t>
            </w:r>
            <w:r w:rsidRPr="0079723C">
              <w:rPr>
                <w:bCs/>
                <w:sz w:val="28"/>
                <w:szCs w:val="28"/>
                <w:lang w:val="en-US"/>
              </w:rPr>
              <w:t> </w:t>
            </w:r>
            <w:r w:rsidRPr="0079723C">
              <w:rPr>
                <w:bCs/>
                <w:sz w:val="28"/>
                <w:szCs w:val="28"/>
              </w:rPr>
              <w:t xml:space="preserve">850,5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bCs/>
                <w:sz w:val="28"/>
                <w:szCs w:val="28"/>
              </w:rPr>
              <w:lastRenderedPageBreak/>
              <w:t xml:space="preserve">2020 год – 97 866,5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sz w:val="28"/>
                <w:szCs w:val="28"/>
              </w:rPr>
              <w:t>2021 год –</w:t>
            </w:r>
            <w:r w:rsidR="00343D00" w:rsidRPr="0079723C">
              <w:rPr>
                <w:sz w:val="28"/>
                <w:szCs w:val="28"/>
              </w:rPr>
              <w:t xml:space="preserve"> </w:t>
            </w:r>
            <w:r w:rsidR="00E04019" w:rsidRPr="0079723C">
              <w:rPr>
                <w:sz w:val="28"/>
                <w:szCs w:val="28"/>
              </w:rPr>
              <w:t xml:space="preserve">100 165,9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F4210D" w:rsidRPr="0079723C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9723C">
              <w:rPr>
                <w:sz w:val="28"/>
                <w:szCs w:val="28"/>
              </w:rPr>
              <w:t>2022 год –</w:t>
            </w:r>
            <w:r w:rsidR="00343D00" w:rsidRPr="0079723C">
              <w:rPr>
                <w:sz w:val="28"/>
                <w:szCs w:val="28"/>
              </w:rPr>
              <w:t xml:space="preserve"> </w:t>
            </w:r>
            <w:r w:rsidR="00E04019" w:rsidRPr="0079723C">
              <w:rPr>
                <w:sz w:val="28"/>
                <w:szCs w:val="28"/>
              </w:rPr>
              <w:t xml:space="preserve">103 736,5 </w:t>
            </w:r>
            <w:r w:rsidRPr="0079723C">
              <w:rPr>
                <w:sz w:val="28"/>
                <w:szCs w:val="28"/>
              </w:rPr>
              <w:t>тыс. рублей;</w:t>
            </w:r>
          </w:p>
          <w:p w:rsidR="00A87EF7" w:rsidRPr="00B637D9" w:rsidRDefault="00A87EF7" w:rsidP="00B637D9">
            <w:pPr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79723C">
              <w:rPr>
                <w:sz w:val="28"/>
                <w:szCs w:val="28"/>
              </w:rPr>
              <w:t>2023 год –</w:t>
            </w:r>
            <w:r w:rsidR="00343D00" w:rsidRPr="0079723C">
              <w:rPr>
                <w:sz w:val="28"/>
                <w:szCs w:val="28"/>
              </w:rPr>
              <w:t xml:space="preserve"> </w:t>
            </w:r>
            <w:r w:rsidR="00E04019" w:rsidRPr="0079723C">
              <w:rPr>
                <w:sz w:val="28"/>
                <w:szCs w:val="28"/>
              </w:rPr>
              <w:t xml:space="preserve">105 992,8 </w:t>
            </w:r>
            <w:r w:rsidR="00BB41F7" w:rsidRPr="0079723C">
              <w:rPr>
                <w:sz w:val="28"/>
                <w:szCs w:val="28"/>
              </w:rPr>
              <w:t xml:space="preserve">тыс. </w:t>
            </w:r>
            <w:r w:rsidR="00BB41F7" w:rsidRPr="00B44263">
              <w:rPr>
                <w:sz w:val="28"/>
                <w:szCs w:val="28"/>
              </w:rPr>
              <w:t>рублей</w:t>
            </w:r>
            <w:r w:rsidR="00B637D9" w:rsidRPr="00B44263">
              <w:rPr>
                <w:sz w:val="28"/>
                <w:szCs w:val="28"/>
              </w:rPr>
              <w:t>;</w:t>
            </w:r>
          </w:p>
          <w:p w:rsidR="006C4E74" w:rsidRPr="00B637D9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подпрограмма «Повышение статуса института семьи и брака в муниципальном образовании Темрюкский район»:</w:t>
            </w:r>
          </w:p>
          <w:p w:rsidR="006C4E74" w:rsidRPr="00B637D9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планируется финансирование мероприятий в пределах средств, </w:t>
            </w:r>
            <w:r w:rsidRPr="00B637D9">
              <w:rPr>
                <w:bCs/>
                <w:sz w:val="28"/>
                <w:szCs w:val="28"/>
              </w:rPr>
              <w:t>предусмотренных на финансирование основной де</w:t>
            </w:r>
            <w:r w:rsidR="00A57CB5">
              <w:rPr>
                <w:bCs/>
                <w:sz w:val="28"/>
                <w:szCs w:val="28"/>
              </w:rPr>
              <w:t xml:space="preserve">ятельности исполнителя, а также </w:t>
            </w:r>
            <w:r w:rsidRPr="00B637D9">
              <w:rPr>
                <w:sz w:val="28"/>
                <w:szCs w:val="28"/>
              </w:rPr>
              <w:t>благотворительных фондов и иных внебюджетных средств;</w:t>
            </w:r>
          </w:p>
          <w:p w:rsidR="006C4E74" w:rsidRPr="009D7AAA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D7AAA">
              <w:rPr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район»:</w:t>
            </w:r>
          </w:p>
          <w:p w:rsidR="006C4E74" w:rsidRPr="00B44263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D7AAA">
              <w:rPr>
                <w:bCs/>
                <w:sz w:val="28"/>
                <w:szCs w:val="28"/>
              </w:rPr>
              <w:t>общий объем финансирования за счет сред</w:t>
            </w:r>
            <w:r w:rsidR="00944AC8" w:rsidRPr="009D7AAA">
              <w:rPr>
                <w:bCs/>
                <w:sz w:val="28"/>
                <w:szCs w:val="28"/>
              </w:rPr>
              <w:t xml:space="preserve">ств местного бюджета составляет </w:t>
            </w:r>
            <w:r w:rsidRPr="009D7AAA">
              <w:rPr>
                <w:bCs/>
                <w:sz w:val="28"/>
                <w:szCs w:val="28"/>
              </w:rPr>
              <w:t xml:space="preserve">–       </w:t>
            </w:r>
            <w:r w:rsidR="009D7AAA" w:rsidRPr="009D7AAA">
              <w:rPr>
                <w:bCs/>
                <w:sz w:val="28"/>
                <w:szCs w:val="28"/>
              </w:rPr>
              <w:t xml:space="preserve">                           </w:t>
            </w:r>
            <w:r w:rsidR="009D7AAA" w:rsidRPr="00B44263">
              <w:rPr>
                <w:bCs/>
                <w:sz w:val="28"/>
                <w:szCs w:val="28"/>
              </w:rPr>
              <w:t>2 599</w:t>
            </w:r>
            <w:r w:rsidRPr="00B44263">
              <w:rPr>
                <w:bCs/>
                <w:sz w:val="28"/>
                <w:szCs w:val="28"/>
              </w:rPr>
              <w:t>,0 тыс. рублей, в том числе по годам реализации:</w:t>
            </w:r>
          </w:p>
          <w:p w:rsidR="00A87EF7" w:rsidRPr="00B44263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2015 год – 115,0 тыс. рублей;</w:t>
            </w:r>
          </w:p>
          <w:p w:rsidR="00A87EF7" w:rsidRPr="00B44263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2016 год – 216,0 тыс. рублей;</w:t>
            </w:r>
          </w:p>
          <w:p w:rsidR="00A87EF7" w:rsidRPr="00B44263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2017 год – 324,0 тыс. рублей;</w:t>
            </w:r>
          </w:p>
          <w:p w:rsidR="00A87EF7" w:rsidRPr="00B44263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2018 год – 452</w:t>
            </w:r>
            <w:r w:rsidR="00A87EF7" w:rsidRPr="00B44263">
              <w:rPr>
                <w:bCs/>
                <w:sz w:val="28"/>
                <w:szCs w:val="28"/>
              </w:rPr>
              <w:t>,0 тыс. рублей;</w:t>
            </w:r>
          </w:p>
          <w:p w:rsidR="00A87EF7" w:rsidRPr="00B44263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2019 год – 320</w:t>
            </w:r>
            <w:r w:rsidR="00A87EF7" w:rsidRPr="00B44263">
              <w:rPr>
                <w:bCs/>
                <w:sz w:val="28"/>
                <w:szCs w:val="28"/>
              </w:rPr>
              <w:t>,0 тыс. рублей;</w:t>
            </w:r>
          </w:p>
          <w:p w:rsidR="00A87EF7" w:rsidRPr="009D7AAA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44263">
              <w:rPr>
                <w:bCs/>
                <w:sz w:val="28"/>
                <w:szCs w:val="28"/>
              </w:rPr>
              <w:t>2020 год – 320</w:t>
            </w:r>
            <w:r w:rsidR="00A87EF7" w:rsidRPr="00B44263">
              <w:rPr>
                <w:bCs/>
                <w:sz w:val="28"/>
                <w:szCs w:val="28"/>
              </w:rPr>
              <w:t>,0 тыс. рублей;</w:t>
            </w:r>
          </w:p>
          <w:p w:rsidR="00A87EF7" w:rsidRPr="009D7AAA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D7AAA">
              <w:rPr>
                <w:bCs/>
                <w:sz w:val="28"/>
                <w:szCs w:val="28"/>
              </w:rPr>
              <w:t>2021 год – 284,0 тыс. рублей;</w:t>
            </w:r>
          </w:p>
          <w:p w:rsidR="00A87EF7" w:rsidRPr="009D7AAA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D7AAA">
              <w:rPr>
                <w:bCs/>
                <w:sz w:val="28"/>
                <w:szCs w:val="28"/>
              </w:rPr>
              <w:t>2022 год – 284,0 тыс. рублей;</w:t>
            </w:r>
          </w:p>
          <w:p w:rsidR="00A87EF7" w:rsidRPr="00B637D9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D7AAA">
              <w:rPr>
                <w:bCs/>
                <w:sz w:val="28"/>
                <w:szCs w:val="28"/>
              </w:rPr>
              <w:t>2023 год –</w:t>
            </w:r>
            <w:r w:rsidR="00B637D9" w:rsidRPr="009D7AAA">
              <w:rPr>
                <w:bCs/>
                <w:sz w:val="28"/>
                <w:szCs w:val="28"/>
              </w:rPr>
              <w:t xml:space="preserve"> </w:t>
            </w:r>
            <w:r w:rsidR="009D7AAA" w:rsidRPr="009D7AAA">
              <w:rPr>
                <w:bCs/>
                <w:sz w:val="28"/>
                <w:szCs w:val="28"/>
              </w:rPr>
              <w:t xml:space="preserve">284,0 </w:t>
            </w:r>
            <w:r w:rsidR="00B637D9" w:rsidRPr="009D7AAA">
              <w:rPr>
                <w:bCs/>
                <w:sz w:val="28"/>
                <w:szCs w:val="28"/>
              </w:rPr>
              <w:t>тыс. рублей;</w:t>
            </w:r>
          </w:p>
          <w:p w:rsidR="006C4E74" w:rsidRPr="00B637D9" w:rsidRDefault="006C4E74" w:rsidP="00B637D9">
            <w:pPr>
              <w:pStyle w:val="a5"/>
              <w:tabs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 xml:space="preserve">подпрограмма </w:t>
            </w:r>
            <w:r w:rsidRPr="00B637D9">
              <w:rPr>
                <w:sz w:val="28"/>
                <w:szCs w:val="28"/>
              </w:rPr>
              <w:t>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район»:</w:t>
            </w:r>
          </w:p>
          <w:p w:rsidR="006C4E74" w:rsidRPr="00B44263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B637D9">
              <w:rPr>
                <w:sz w:val="28"/>
                <w:szCs w:val="28"/>
              </w:rPr>
              <w:t>за счет средств местного бюджета составляет</w:t>
            </w:r>
            <w:r w:rsidR="00944AC8" w:rsidRPr="00B637D9">
              <w:rPr>
                <w:sz w:val="28"/>
                <w:szCs w:val="28"/>
              </w:rPr>
              <w:t xml:space="preserve"> –</w:t>
            </w:r>
            <w:r w:rsidR="006C4E74" w:rsidRPr="00B637D9">
              <w:rPr>
                <w:sz w:val="28"/>
                <w:szCs w:val="28"/>
              </w:rPr>
              <w:t xml:space="preserve"> 3 751,6 тыс. рублей, в том числе по годам </w:t>
            </w:r>
            <w:r w:rsidR="006C4E74" w:rsidRPr="00B44263">
              <w:rPr>
                <w:sz w:val="28"/>
                <w:szCs w:val="28"/>
              </w:rPr>
              <w:t>реализации:</w:t>
            </w:r>
          </w:p>
          <w:p w:rsidR="006C4E74" w:rsidRPr="00B44263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44263">
              <w:rPr>
                <w:rFonts w:ascii="Times New Roman" w:hAnsi="Times New Roman" w:cs="Times New Roman"/>
                <w:sz w:val="28"/>
                <w:szCs w:val="28"/>
              </w:rPr>
              <w:t>2015 год – 3 751,6 тыс.  рублей;</w:t>
            </w:r>
          </w:p>
          <w:p w:rsidR="006C4E74" w:rsidRPr="00B637D9" w:rsidRDefault="006C4E74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подпрограмма «Социальная</w:t>
            </w:r>
            <w:r w:rsidRPr="00B637D9">
              <w:rPr>
                <w:sz w:val="28"/>
                <w:szCs w:val="28"/>
              </w:rPr>
              <w:t xml:space="preserve"> поддержка лиц, удостоенных звания «Почетный гражданин муниципального образования Темрюкский район»:</w:t>
            </w:r>
          </w:p>
          <w:p w:rsidR="006C4E74" w:rsidRPr="00B637D9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B637D9">
              <w:rPr>
                <w:sz w:val="28"/>
                <w:szCs w:val="28"/>
              </w:rPr>
              <w:t>за счет средств местного бюджета составляет – 78,0 тыс. рублей, в том числе по годам реализации:</w:t>
            </w:r>
          </w:p>
          <w:p w:rsidR="006C4E74" w:rsidRPr="00B44263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– 78,0 тыс.  </w:t>
            </w:r>
            <w:r w:rsidRPr="00B44263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C4E74" w:rsidRPr="00206C33" w:rsidRDefault="00C06A67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подпрограмма </w:t>
            </w:r>
            <w:r w:rsidR="006C4E74" w:rsidRPr="00B44263">
              <w:rPr>
                <w:sz w:val="28"/>
                <w:szCs w:val="28"/>
              </w:rPr>
              <w:t>«Развитие мер</w:t>
            </w:r>
            <w:r w:rsidR="006C4E74" w:rsidRPr="00206C33">
              <w:rPr>
                <w:sz w:val="28"/>
                <w:szCs w:val="28"/>
              </w:rPr>
              <w:t xml:space="preserve"> социальной поддержки отдельным категориям граждан муниципального образования Темрюкский район»:</w:t>
            </w:r>
          </w:p>
          <w:p w:rsidR="006C4E74" w:rsidRPr="00B44263" w:rsidRDefault="00436E4F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206C33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206C33">
              <w:rPr>
                <w:sz w:val="28"/>
                <w:szCs w:val="28"/>
              </w:rPr>
              <w:t>за счет сре</w:t>
            </w:r>
            <w:r w:rsidRPr="00206C33">
              <w:rPr>
                <w:sz w:val="28"/>
                <w:szCs w:val="28"/>
              </w:rPr>
              <w:t xml:space="preserve">дств местного бюджета </w:t>
            </w:r>
            <w:r w:rsidRPr="00B44263">
              <w:rPr>
                <w:sz w:val="28"/>
                <w:szCs w:val="28"/>
              </w:rPr>
              <w:t xml:space="preserve">составляет </w:t>
            </w:r>
            <w:r w:rsidR="00206C33" w:rsidRPr="00B44263">
              <w:rPr>
                <w:sz w:val="28"/>
                <w:szCs w:val="28"/>
              </w:rPr>
              <w:t>50 684</w:t>
            </w:r>
            <w:r w:rsidR="00921733" w:rsidRPr="00B44263">
              <w:rPr>
                <w:sz w:val="28"/>
                <w:szCs w:val="28"/>
              </w:rPr>
              <w:t>,0</w:t>
            </w:r>
            <w:r w:rsidR="006C4E74" w:rsidRPr="00B44263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2016 год – 4 504,1 тыс. рублей;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2017 год – 4 850,3 тыс. рублей;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2018 год – 5 537,9 тыс. рублей;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2019 год – 6 334,0 тыс. рублей;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2020 год – </w:t>
            </w:r>
            <w:r w:rsidR="00206C33" w:rsidRPr="00B44263">
              <w:rPr>
                <w:sz w:val="28"/>
                <w:szCs w:val="28"/>
              </w:rPr>
              <w:t>7 118,2</w:t>
            </w:r>
            <w:r w:rsidRPr="00B44263">
              <w:rPr>
                <w:sz w:val="28"/>
                <w:szCs w:val="28"/>
              </w:rPr>
              <w:t xml:space="preserve"> тыс. рублей;</w:t>
            </w:r>
          </w:p>
          <w:p w:rsidR="00244DE3" w:rsidRPr="00B44263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2021 год – </w:t>
            </w:r>
            <w:r w:rsidR="00206C33" w:rsidRPr="00B44263">
              <w:rPr>
                <w:sz w:val="28"/>
                <w:szCs w:val="28"/>
              </w:rPr>
              <w:t>7 446,5</w:t>
            </w:r>
            <w:r w:rsidRPr="00B44263">
              <w:rPr>
                <w:sz w:val="28"/>
                <w:szCs w:val="28"/>
              </w:rPr>
              <w:t xml:space="preserve"> тыс. рублей;</w:t>
            </w:r>
          </w:p>
          <w:p w:rsidR="006C4E74" w:rsidRPr="00B44263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 xml:space="preserve">2022 год – </w:t>
            </w:r>
            <w:r w:rsidR="00206C33" w:rsidRPr="00B44263">
              <w:rPr>
                <w:sz w:val="28"/>
                <w:szCs w:val="28"/>
              </w:rPr>
              <w:t>7 446,5</w:t>
            </w:r>
            <w:r w:rsidRPr="00B44263">
              <w:rPr>
                <w:sz w:val="28"/>
                <w:szCs w:val="28"/>
              </w:rPr>
              <w:t xml:space="preserve"> тыс. рублей;</w:t>
            </w:r>
          </w:p>
          <w:p w:rsidR="00244DE3" w:rsidRPr="00B637D9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B44263">
              <w:rPr>
                <w:sz w:val="28"/>
                <w:szCs w:val="28"/>
              </w:rPr>
              <w:t>2023 год –</w:t>
            </w:r>
            <w:r w:rsidR="00B637D9" w:rsidRPr="00B44263">
              <w:rPr>
                <w:sz w:val="28"/>
                <w:szCs w:val="28"/>
              </w:rPr>
              <w:t xml:space="preserve"> </w:t>
            </w:r>
            <w:r w:rsidR="00206C33" w:rsidRPr="00B44263">
              <w:rPr>
                <w:sz w:val="28"/>
                <w:szCs w:val="28"/>
              </w:rPr>
              <w:t xml:space="preserve">7 446,5 </w:t>
            </w:r>
            <w:r w:rsidR="00B637D9" w:rsidRPr="00B44263">
              <w:rPr>
                <w:sz w:val="28"/>
                <w:szCs w:val="28"/>
              </w:rPr>
              <w:t>тыс. рублей</w:t>
            </w:r>
          </w:p>
          <w:p w:rsidR="00244DE3" w:rsidRPr="00B637D9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C4E74" w:rsidRPr="00B637D9" w:rsidTr="00B637D9">
        <w:trPr>
          <w:trHeight w:val="1582"/>
        </w:trPr>
        <w:tc>
          <w:tcPr>
            <w:tcW w:w="3369" w:type="dxa"/>
          </w:tcPr>
          <w:p w:rsidR="006C4E74" w:rsidRPr="00B637D9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485" w:type="dxa"/>
          </w:tcPr>
          <w:p w:rsidR="006C4E74" w:rsidRPr="00B637D9" w:rsidRDefault="006C4E74" w:rsidP="00B637D9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A13BC4" w:rsidRPr="00B637D9" w:rsidRDefault="00A13BC4" w:rsidP="00B637D9">
      <w:pPr>
        <w:pStyle w:val="a4"/>
        <w:numPr>
          <w:ilvl w:val="0"/>
          <w:numId w:val="29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раздел</w:t>
      </w:r>
      <w:r w:rsidR="006E6A07" w:rsidRPr="00B637D9">
        <w:rPr>
          <w:sz w:val="28"/>
          <w:szCs w:val="28"/>
        </w:rPr>
        <w:t xml:space="preserve"> 1</w:t>
      </w:r>
      <w:r w:rsidRPr="00B637D9">
        <w:rPr>
          <w:sz w:val="28"/>
          <w:szCs w:val="28"/>
        </w:rPr>
        <w:t xml:space="preserve"> «Характеристика сферы деятельности, содержание проблемы и обоснование необходимости ее решения программными методами» муниципальной программы </w:t>
      </w:r>
      <w:r w:rsidR="009D1D1B" w:rsidRPr="00B637D9">
        <w:rPr>
          <w:sz w:val="28"/>
          <w:szCs w:val="28"/>
        </w:rPr>
        <w:t>изложить в новой редакции:</w:t>
      </w:r>
    </w:p>
    <w:p w:rsidR="009D1D1B" w:rsidRPr="00B637D9" w:rsidRDefault="009D1D1B" w:rsidP="00B637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37D9">
        <w:rPr>
          <w:b/>
          <w:bCs/>
          <w:sz w:val="28"/>
          <w:szCs w:val="28"/>
        </w:rPr>
        <w:t>«</w:t>
      </w:r>
      <w:r w:rsidRPr="00B637D9">
        <w:rPr>
          <w:sz w:val="28"/>
          <w:szCs w:val="28"/>
        </w:rPr>
        <w:t>Социальная поддержка граждан муниципального образования Темрюкский район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</w:t>
      </w:r>
      <w:hyperlink r:id="rId8" w:history="1">
        <w:r w:rsidRPr="00B637D9">
          <w:rPr>
            <w:rStyle w:val="af"/>
            <w:color w:val="auto"/>
            <w:sz w:val="28"/>
            <w:szCs w:val="28"/>
          </w:rPr>
          <w:t>Конституции</w:t>
        </w:r>
      </w:hyperlink>
      <w:r w:rsidRPr="00B637D9">
        <w:rPr>
          <w:sz w:val="28"/>
          <w:szCs w:val="28"/>
        </w:rPr>
        <w:t xml:space="preserve">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 развивается система социальных служб, устанавливаются пенсии, пособия и иные гарантии социальной защиты. </w:t>
      </w:r>
      <w:hyperlink r:id="rId9" w:history="1">
        <w:r w:rsidRPr="00B637D9">
          <w:rPr>
            <w:rStyle w:val="af"/>
            <w:color w:val="auto"/>
            <w:sz w:val="28"/>
            <w:szCs w:val="28"/>
          </w:rPr>
          <w:t>Конституцией</w:t>
        </w:r>
      </w:hyperlink>
      <w:r w:rsidRPr="00B637D9">
        <w:rPr>
          <w:sz w:val="28"/>
          <w:szCs w:val="28"/>
        </w:rPr>
        <w:t xml:space="preserve"> Российской Федерации установлено также, что координация вопросов защиты семьи, материнства, отцовства и детства; социальная защита, включая социальное обеспечение, находятся в совместном ведении Российской Федерации и субъектов Российской Федерации.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Действующая система социальной поддержки граждан в муниципальном образовании Темрюкский район базируется на ряде принципиальных положений, в том числе: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lastRenderedPageBreak/>
        <w:t>добровольность предоставления мер социальной поддержки;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безусловная гарантированность исполнения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В последние годы развивается законодательная база социальной поддержки, совершенствуется ее организация, укрепляется материально-техническая, информационная и кадровая база. 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Социальная поддержка обеспечивается также в форме социального обслуживания путем предоставления широкого спектра социальных услуг лицам, находящимся в трудной жизненной ситуации – детям-сиротам, детям, оставшимся без попечения родителей.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Семья – это необходимый компонент социальной структуры любого общества, выполняющий многие социальные функции, семья играет важную роль в общественном развитии. Через семью сменяются поколения людей, в ней осуществляется продолжение рода, происходит первичная социализация и воспитание детей вплоть до достижения ими гражданской зрелости, в значительной части реализуется забота о нетрудоспособных членах общества.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В современном обществе условия и механизмы функционирования семьи претерпевают существенные изменения. Семья – сложный социальный институт, удовлетворяющий лично-семейные по форме, а по сути – общесоциальные потребности, поэтому она должна находиться под защитой государства.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Семья по-прежнему исполняет функцию социализации детей, предоставляя ее членам эмоциональную поддержку в условиях падения жизненного уровня населения, безработицы, жилищных проблем, увеличения преступности, ухудшения показателей здоровья граждан.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Глубокое обострение проблем семьи, их отрицательные последствия для общества в целом, низкая эффективность экономических, социальных и политических мер, предпринимаемых в интересах семьи, крайне недостаточный уровень удовлетворения потребностей и реализации возможностей семьи; острая потребность поиска и привлечения дополнительных ресурсов для стабилизации и повышения качества жизни семьи – все это делает необходимым кардинальное изменение семейной политики.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Увеличение количества неполных семей с несовершеннолетними детьми, отсутствие родственной поддержки в старости, трудовые перегрузки членов семей с последующим ослаблением психического и физического состояния усугубляются отсутствием адекватной социальной инфраструктуры.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Исходя из сложившейся социально-экономической ситуации в обществе, приоритетности данных направлений деятельности, необходимости развития инновационных подходов в решении поставленных задач: профилактики семейного и детского неблагополучия, развития семейного устройства детей-</w:t>
      </w:r>
      <w:r w:rsidRPr="00B637D9">
        <w:rPr>
          <w:sz w:val="28"/>
          <w:szCs w:val="28"/>
        </w:rPr>
        <w:lastRenderedPageBreak/>
        <w:t>сирот и детей, оставшихся без попечения родителей, в том числе воспитанников интернатных учреждений, перепрофилирования деятельности детских домов и школ-интернатов, а также защиты законных интересов и прав несовершеннолетних определена основная задача – активизация работы по развитию семейных форм устройства детей в семью.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Социальная поддержка семьи и детей является важным направлением семейной политики.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Экономическое и социальное положение семей с детьми будет предопределяться параметрами социально-экономического развития страны и края. Решение основных проблем семей с детьми возможно при эффективном взаимодействии всех социальных институтов и отраслей социальной сферы: образование, здравоохранение, культура, физическая культура и спорт, жилищно-коммунальное хозяйство, строительство и другие.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Муниципальная программа «Социальная поддержка граждан Темрюкского района»  позволит лицам, замещавшим муниципальные должности и должности муниципальной службы в органах местного самоуправления муниципального образования Темрюкский район, в полной мере  реализовать гарантию на пенсионное обеспечение за выслугу лет, гражданам, удостоенных звания «Почетный гражданин муниципального образования Темрюкский район» за особые заслуги перед муниципальным образованием Темрюкский район, получать ежемесячную доплату к пенсии, а соответственно направлена на социальную поддержку указанной категории населения района в целях повышения уровня и качества их жизни.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Реализация подпрограммы повысит престиж муниципальной службы, создаст для муниципальных служащих дополнительный стимул повышения эффективности работы, привлечет на муниципальную службу высококвалифицированные кадры.</w:t>
      </w:r>
    </w:p>
    <w:p w:rsidR="009D1D1B" w:rsidRPr="00B637D9" w:rsidRDefault="009D1D1B" w:rsidP="00B637D9">
      <w:pPr>
        <w:ind w:firstLine="708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Программой учтены вопросы предоставления мер социальной поддержки гражданам, </w:t>
      </w:r>
      <w:r w:rsidRPr="00B637D9">
        <w:rPr>
          <w:bCs/>
          <w:sz w:val="28"/>
          <w:szCs w:val="28"/>
        </w:rPr>
        <w:t>заключившим договор о целевом обучении с муниципальными учреждениями муниципального образования Темрюкский район.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>В современных условиях одним из инструментов реализации грамотной кадровой политики является создание системы воспроизводства и обновления квалифицированных кадров, способных профессионально и эффективно осуществлять деятельность в учреждениях и организациях, относящихся к приоритетным сферам экономики, образования, здравоохранения, культуры в муниципальном образовании.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>Наличие подготовленных специалистов является непременным условием развития инновационной экономики, муниципальной службы, системы управления и социальных услуг.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 xml:space="preserve">В настоящее время в муниципальном образовании Темрюкский район остро ощущается необходимость создания эффективно работающего механизма подготовки конкурентных специалистов, наиболее компетентных и квалифицированных, способных на высоком профессиональном уровне </w:t>
      </w:r>
      <w:r w:rsidRPr="00B637D9">
        <w:rPr>
          <w:rFonts w:eastAsiaTheme="minorHAnsi"/>
          <w:sz w:val="28"/>
          <w:szCs w:val="28"/>
          <w:lang w:eastAsia="en-US"/>
        </w:rPr>
        <w:lastRenderedPageBreak/>
        <w:t>применять современные технологии, обеспечивать инновационное развитие Темрюкского муниципального района.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>Особенно остро нехватка высококвалифицированных специалистов ощущается в учреждениях здравоохранения, образования, культуры, а также специалистов с инженерным образованием.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>Организация подготовки специалистов в рамках целевого приема на основании договоров о целевом приеме, заключенных соответствующими высшими учебными заведениями с муниципальными учреждениями (предприятиями) муниципального образования Темрюкский район, заключившими договоры о целевом обучении с гражданами района по востребованным направлениям (специальностям), позволит привлечь в район необходимых специалистов и снять остроту сложившейся ситуации.</w:t>
      </w:r>
    </w:p>
    <w:p w:rsidR="009D1D1B" w:rsidRPr="00B637D9" w:rsidRDefault="009D1D1B" w:rsidP="00B637D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637D9">
        <w:rPr>
          <w:rFonts w:eastAsiaTheme="minorHAnsi"/>
          <w:sz w:val="28"/>
          <w:szCs w:val="28"/>
          <w:lang w:eastAsia="en-US"/>
        </w:rPr>
        <w:t>При этом обязательным условием договора о целевом обучении являются меры социальной поддержки, предоставляемые гражданину в период его обучения учреждением (предприятием), заключившем договор о целевом обучении.</w:t>
      </w:r>
      <w:r w:rsidR="007722DA" w:rsidRPr="00B637D9">
        <w:rPr>
          <w:rFonts w:eastAsiaTheme="minorHAnsi"/>
          <w:sz w:val="28"/>
          <w:szCs w:val="28"/>
          <w:lang w:eastAsia="en-US"/>
        </w:rPr>
        <w:t>»;</w:t>
      </w:r>
    </w:p>
    <w:p w:rsidR="00AB4B89" w:rsidRPr="00B637D9" w:rsidRDefault="00A13BC4" w:rsidP="00B637D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3) </w:t>
      </w:r>
      <w:r w:rsidR="00AB4B89" w:rsidRPr="00B637D9">
        <w:rPr>
          <w:sz w:val="28"/>
          <w:szCs w:val="28"/>
        </w:rPr>
        <w:t xml:space="preserve">раздел </w:t>
      </w:r>
      <w:r w:rsidR="006E6A07" w:rsidRPr="00B637D9">
        <w:rPr>
          <w:sz w:val="28"/>
          <w:szCs w:val="28"/>
        </w:rPr>
        <w:t xml:space="preserve">2 </w:t>
      </w:r>
      <w:r w:rsidR="00AB4B89" w:rsidRPr="00B637D9">
        <w:rPr>
          <w:sz w:val="28"/>
          <w:szCs w:val="28"/>
        </w:rPr>
        <w:t>«</w:t>
      </w:r>
      <w:r w:rsidR="00AB4B89" w:rsidRPr="00B637D9">
        <w:rPr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AB4B89" w:rsidRPr="00B637D9">
        <w:rPr>
          <w:sz w:val="28"/>
          <w:szCs w:val="28"/>
        </w:rPr>
        <w:t xml:space="preserve">» </w:t>
      </w:r>
      <w:r w:rsidR="00AB4B89" w:rsidRPr="00B637D9">
        <w:rPr>
          <w:bCs/>
          <w:sz w:val="28"/>
          <w:szCs w:val="28"/>
        </w:rPr>
        <w:t xml:space="preserve">муниципальной программы </w:t>
      </w:r>
      <w:r w:rsidR="00AB4B89" w:rsidRPr="00B637D9">
        <w:rPr>
          <w:sz w:val="28"/>
          <w:szCs w:val="28"/>
        </w:rPr>
        <w:t>изложить в следующей редакции:</w:t>
      </w:r>
    </w:p>
    <w:p w:rsidR="00794D93" w:rsidRPr="00B637D9" w:rsidRDefault="00AB4B89" w:rsidP="00B637D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>«</w:t>
      </w:r>
      <w:r w:rsidR="002B493F" w:rsidRPr="00B637D9">
        <w:rPr>
          <w:bCs/>
          <w:sz w:val="28"/>
          <w:szCs w:val="28"/>
        </w:rPr>
        <w:t xml:space="preserve">Основной целью муниципальной программы является </w:t>
      </w:r>
      <w:r w:rsidR="00B637D9">
        <w:rPr>
          <w:bCs/>
          <w:sz w:val="28"/>
          <w:szCs w:val="28"/>
        </w:rPr>
        <w:t>с</w:t>
      </w:r>
      <w:r w:rsidR="00B637D9" w:rsidRPr="00B637D9">
        <w:rPr>
          <w:sz w:val="28"/>
          <w:szCs w:val="28"/>
        </w:rPr>
        <w:t>оздание условий для роста благосостояния отдельных категорий граждан и повышение доступности социального обслуживания населения</w:t>
      </w:r>
      <w:r w:rsidR="00794D93" w:rsidRPr="00B637D9">
        <w:rPr>
          <w:bCs/>
          <w:sz w:val="28"/>
          <w:szCs w:val="28"/>
        </w:rPr>
        <w:t>.</w:t>
      </w:r>
    </w:p>
    <w:p w:rsidR="00794D93" w:rsidRPr="00B637D9" w:rsidRDefault="00751F79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>Для достижения поставленной цели необходимо реализовать следующие задачи</w:t>
      </w:r>
      <w:r w:rsidR="00794D93" w:rsidRPr="00B637D9">
        <w:rPr>
          <w:bCs/>
          <w:sz w:val="28"/>
          <w:szCs w:val="28"/>
        </w:rPr>
        <w:t>:</w:t>
      </w:r>
    </w:p>
    <w:p w:rsidR="00B637D9" w:rsidRPr="00B637D9" w:rsidRDefault="00B63807" w:rsidP="00B637D9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637D9" w:rsidRPr="00B637D9">
        <w:rPr>
          <w:sz w:val="28"/>
          <w:szCs w:val="28"/>
        </w:rPr>
        <w:t>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</w:r>
      <w:r>
        <w:rPr>
          <w:sz w:val="28"/>
          <w:szCs w:val="28"/>
        </w:rPr>
        <w:t>;</w:t>
      </w:r>
    </w:p>
    <w:p w:rsidR="00B637D9" w:rsidRPr="00B637D9" w:rsidRDefault="00B63807" w:rsidP="00B637D9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637D9" w:rsidRPr="00B637D9">
        <w:rPr>
          <w:sz w:val="28"/>
          <w:szCs w:val="28"/>
        </w:rPr>
        <w:t>овышение престижа, значения семьи и семейных ценностей в духовно-нравственном и социальн</w:t>
      </w:r>
      <w:r>
        <w:rPr>
          <w:sz w:val="28"/>
          <w:szCs w:val="28"/>
        </w:rPr>
        <w:t>о-экономическом развитии района;</w:t>
      </w:r>
    </w:p>
    <w:p w:rsidR="00B637D9" w:rsidRPr="00B637D9" w:rsidRDefault="00B63807" w:rsidP="00B637D9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637D9" w:rsidRPr="00B637D9">
        <w:rPr>
          <w:sz w:val="28"/>
          <w:szCs w:val="28"/>
        </w:rPr>
        <w:t>беспеченность муниципальных учреждений (предприятий) квалифицированными кадрами</w:t>
      </w:r>
      <w:r>
        <w:rPr>
          <w:sz w:val="28"/>
          <w:szCs w:val="28"/>
        </w:rPr>
        <w:t xml:space="preserve"> посредством целевой подготовки;</w:t>
      </w:r>
    </w:p>
    <w:p w:rsidR="00B637D9" w:rsidRPr="00B637D9" w:rsidRDefault="00B63807" w:rsidP="00B637D9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37D9" w:rsidRPr="00B637D9">
        <w:rPr>
          <w:sz w:val="28"/>
          <w:szCs w:val="28"/>
        </w:rPr>
        <w:t xml:space="preserve">оличество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район, реализующих право на пенсионное обеспечение за выслугу лет в соответствии </w:t>
      </w:r>
      <w:r>
        <w:rPr>
          <w:sz w:val="28"/>
          <w:szCs w:val="28"/>
        </w:rPr>
        <w:t>с действующим законодательством;</w:t>
      </w:r>
    </w:p>
    <w:p w:rsidR="00B637D9" w:rsidRPr="00B637D9" w:rsidRDefault="00B63807" w:rsidP="00B637D9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637D9" w:rsidRPr="00B637D9">
        <w:rPr>
          <w:sz w:val="28"/>
          <w:szCs w:val="28"/>
        </w:rPr>
        <w:t>овышение уровня и качества жизни лиц, удостоенных звания «Почетный гражданин муниципальног</w:t>
      </w:r>
      <w:r>
        <w:rPr>
          <w:sz w:val="28"/>
          <w:szCs w:val="28"/>
        </w:rPr>
        <w:t>о образования Темрюкский район»;</w:t>
      </w:r>
    </w:p>
    <w:p w:rsidR="002B493F" w:rsidRPr="00B637D9" w:rsidRDefault="00B63807" w:rsidP="00B63807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B63807">
        <w:rPr>
          <w:sz w:val="28"/>
          <w:szCs w:val="28"/>
        </w:rPr>
        <w:t>о</w:t>
      </w:r>
      <w:r w:rsidR="00B637D9" w:rsidRPr="00B63807">
        <w:rPr>
          <w:sz w:val="28"/>
          <w:szCs w:val="28"/>
        </w:rPr>
        <w:t>беспечение предоставления мер социальной поддержки отдельным категориям граждан, проживающих на территории муниципального образования</w:t>
      </w:r>
      <w:r w:rsidR="008E33CC" w:rsidRPr="00B637D9">
        <w:rPr>
          <w:sz w:val="28"/>
          <w:szCs w:val="28"/>
        </w:rPr>
        <w:t>.</w:t>
      </w:r>
    </w:p>
    <w:p w:rsidR="002B493F" w:rsidRPr="00B637D9" w:rsidRDefault="002B493F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282"/>
        <w:jc w:val="both"/>
        <w:rPr>
          <w:sz w:val="28"/>
          <w:szCs w:val="28"/>
        </w:rPr>
        <w:sectPr w:rsidR="002B493F" w:rsidRPr="00B637D9" w:rsidSect="00B63807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02EDE" w:rsidRPr="00B637D9" w:rsidRDefault="00AB4B89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B637D9">
        <w:rPr>
          <w:b/>
          <w:bCs/>
          <w:sz w:val="28"/>
          <w:szCs w:val="28"/>
        </w:rPr>
        <w:lastRenderedPageBreak/>
        <w:t xml:space="preserve">Целевые показатели муниципальной </w:t>
      </w:r>
      <w:r w:rsidRPr="00B637D9">
        <w:rPr>
          <w:b/>
          <w:sz w:val="28"/>
          <w:szCs w:val="28"/>
        </w:rPr>
        <w:t>программы</w:t>
      </w:r>
    </w:p>
    <w:p w:rsidR="00563ADF" w:rsidRDefault="00AB4B89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«Социальная поддержка граждан </w:t>
      </w:r>
      <w:r w:rsidRPr="00B637D9">
        <w:rPr>
          <w:b/>
          <w:sz w:val="28"/>
          <w:szCs w:val="28"/>
        </w:rPr>
        <w:t>Темрюкского района</w:t>
      </w:r>
      <w:r w:rsidRPr="00B637D9">
        <w:rPr>
          <w:b/>
          <w:bCs/>
          <w:sz w:val="28"/>
          <w:szCs w:val="28"/>
        </w:rPr>
        <w:t>»</w:t>
      </w:r>
      <w:r w:rsidR="00027D2D">
        <w:rPr>
          <w:b/>
          <w:bCs/>
          <w:sz w:val="28"/>
          <w:szCs w:val="28"/>
        </w:rPr>
        <w:t xml:space="preserve"> </w:t>
      </w:r>
    </w:p>
    <w:p w:rsidR="00B63807" w:rsidRDefault="00B63807" w:rsidP="00B637D9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E73833">
        <w:tc>
          <w:tcPr>
            <w:tcW w:w="67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п\п</w:t>
            </w:r>
          </w:p>
        </w:tc>
        <w:tc>
          <w:tcPr>
            <w:tcW w:w="5245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132D94" w:rsidTr="00E73833">
        <w:tc>
          <w:tcPr>
            <w:tcW w:w="67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132D94" w:rsidRPr="00B63807" w:rsidRDefault="00132D94" w:rsidP="00132D94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132D94" w:rsidRPr="00B63807" w:rsidRDefault="00132D94" w:rsidP="00132D94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132D94" w:rsidRPr="00B63807" w:rsidRDefault="00132D94" w:rsidP="00132D94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132D94" w:rsidRPr="00B63807" w:rsidRDefault="00132D94" w:rsidP="00132D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132D94" w:rsidRPr="00B63807" w:rsidRDefault="00132D94" w:rsidP="00132D94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132D94" w:rsidRPr="00132D94" w:rsidRDefault="00132D94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132D94" w:rsidTr="00132D94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Default="00132D94" w:rsidP="00132D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32D94" w:rsidTr="00784067">
        <w:tc>
          <w:tcPr>
            <w:tcW w:w="675" w:type="dxa"/>
            <w:tcBorders>
              <w:bottom w:val="single" w:sz="4" w:space="0" w:color="auto"/>
            </w:tcBorders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  <w:tcBorders>
              <w:bottom w:val="single" w:sz="4" w:space="0" w:color="auto"/>
            </w:tcBorders>
          </w:tcPr>
          <w:p w:rsidR="00132D94" w:rsidRDefault="00132D94" w:rsidP="00132D94">
            <w:pPr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94"/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Общая численность детей-сирот и детей, оставшихся без попечения родителей в муниципальном образовании Темрюкский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70D37" w:rsidP="00170D37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818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   </w:t>
            </w:r>
            <w:r w:rsidR="00132D94"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957BE8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</w:t>
            </w:r>
            <w:r w:rsidR="00957BE8" w:rsidRPr="00B44263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957BE8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383</w:t>
            </w:r>
          </w:p>
        </w:tc>
      </w:tr>
      <w:tr w:rsidR="00132D94" w:rsidTr="00170D37">
        <w:tc>
          <w:tcPr>
            <w:tcW w:w="675" w:type="dxa"/>
            <w:tcBorders>
              <w:top w:val="single" w:sz="4" w:space="0" w:color="auto"/>
            </w:tcBorders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100</w:t>
            </w:r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Общее число детей-сирот и детей, оставшихся без попечения родителей, усыновленных (удочеренных)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70D37">
        <w:tc>
          <w:tcPr>
            <w:tcW w:w="675" w:type="dxa"/>
          </w:tcPr>
          <w:p w:rsidR="00132D94" w:rsidRPr="00170D3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родителей, восстановленных в родительских правах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-108"/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CA4FEA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1" w:type="dxa"/>
            <w:gridSpan w:val="13"/>
          </w:tcPr>
          <w:p w:rsidR="00132D94" w:rsidRPr="00B44263" w:rsidRDefault="00132D94" w:rsidP="00132D94">
            <w:pPr>
              <w:rPr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Количество участников благотворительных мероприятий, направленных на поддержку </w:t>
            </w:r>
            <w:r w:rsidRPr="00170D37">
              <w:rPr>
                <w:bCs/>
                <w:sz w:val="24"/>
                <w:szCs w:val="24"/>
              </w:rPr>
              <w:lastRenderedPageBreak/>
              <w:t>нравственных семейных ценностей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317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</w:t>
            </w:r>
          </w:p>
          <w:p w:rsidR="00132D94" w:rsidRPr="00170D37" w:rsidRDefault="00132D94" w:rsidP="002862CC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Более</w:t>
            </w:r>
          </w:p>
          <w:p w:rsidR="00132D94" w:rsidRPr="00B44263" w:rsidRDefault="00845937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8459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 xml:space="preserve">Более </w:t>
            </w:r>
            <w:r w:rsidR="00845937" w:rsidRPr="00B44263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Более</w:t>
            </w:r>
          </w:p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3000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Предгравидарная подготовка супружеских пар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пар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A3701C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семей участников творческих и спортивных программ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D778CF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132D94" w:rsidP="000B068B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</w:t>
            </w:r>
            <w:r w:rsidR="000B068B"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250</w:t>
            </w:r>
          </w:p>
        </w:tc>
      </w:tr>
      <w:tr w:rsidR="00132D94" w:rsidTr="00170D37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5245" w:type="dxa"/>
            <w:shd w:val="clear" w:color="auto" w:fill="auto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141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публикаций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170D37" w:rsidRDefault="00132D94" w:rsidP="002862CC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32D94" w:rsidRPr="00B44263" w:rsidRDefault="000B068B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132D94" w:rsidRPr="00B44263" w:rsidRDefault="00132D94" w:rsidP="002862CC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B44263">
              <w:rPr>
                <w:bCs/>
                <w:sz w:val="24"/>
                <w:szCs w:val="24"/>
              </w:rPr>
              <w:t>50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граждан, заключивших  договоры о целевом обучении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граждан (из числа заключивших  договоры о целевом обучении), получающих социальную поддержку (стипендию) в период их обучения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132D94" w:rsidRPr="00B92AE3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Доля  дополнительного материального обеспечения на улучшение материального положения пенсионеров муниципальной службы муниципального образования Темрюкский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60-80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11" w:type="dxa"/>
            <w:gridSpan w:val="13"/>
          </w:tcPr>
          <w:p w:rsidR="00132D94" w:rsidRDefault="00132D94" w:rsidP="00132D94">
            <w:pPr>
              <w:jc w:val="both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5245" w:type="dxa"/>
          </w:tcPr>
          <w:p w:rsidR="00132D94" w:rsidRPr="00B63807" w:rsidRDefault="00132D94" w:rsidP="00132D94">
            <w:pPr>
              <w:tabs>
                <w:tab w:val="left" w:pos="0"/>
                <w:tab w:val="left" w:pos="993"/>
                <w:tab w:val="left" w:pos="202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63807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132D94" w:rsidRPr="00B6380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B6380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132D94" w:rsidTr="00784067">
        <w:tc>
          <w:tcPr>
            <w:tcW w:w="675" w:type="dxa"/>
          </w:tcPr>
          <w:p w:rsidR="00132D94" w:rsidRDefault="00132D94" w:rsidP="00286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11" w:type="dxa"/>
            <w:gridSpan w:val="13"/>
          </w:tcPr>
          <w:p w:rsidR="00132D94" w:rsidRPr="00B92AE3" w:rsidRDefault="00132D94" w:rsidP="00132D94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Численность лиц, замещавших муниципальные  должности и должности муниципальной службы в органах местного самоуправления муниципального образования  Темрюкский </w:t>
            </w:r>
            <w:r w:rsidRPr="00170D37">
              <w:rPr>
                <w:bCs/>
                <w:sz w:val="24"/>
                <w:szCs w:val="24"/>
              </w:rPr>
              <w:lastRenderedPageBreak/>
              <w:t>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132D94" w:rsidRPr="00563ADF" w:rsidRDefault="00563ADF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132D94" w:rsidRPr="00563ADF" w:rsidRDefault="00563ADF" w:rsidP="002862CC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64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32D94" w:rsidRPr="00563ADF" w:rsidRDefault="00132D94" w:rsidP="00563A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  <w:r w:rsidR="00563ADF" w:rsidRPr="00563AD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132D94" w:rsidTr="00132D94">
        <w:tc>
          <w:tcPr>
            <w:tcW w:w="675" w:type="dxa"/>
          </w:tcPr>
          <w:p w:rsidR="00132D94" w:rsidRPr="00B63807" w:rsidRDefault="00132D94" w:rsidP="002862CC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5245" w:type="dxa"/>
          </w:tcPr>
          <w:p w:rsidR="00132D94" w:rsidRPr="00170D37" w:rsidRDefault="00132D94" w:rsidP="00132D94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132D94" w:rsidRPr="00170D37" w:rsidRDefault="00132D94" w:rsidP="002862CC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132D94" w:rsidRPr="00B92AE3" w:rsidRDefault="00132D94" w:rsidP="00132D94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027D2D" w:rsidP="002862CC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563ADF">
              <w:rPr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2D94" w:rsidRPr="00563ADF" w:rsidRDefault="00132D94" w:rsidP="002862CC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2D94" w:rsidRPr="00563ADF" w:rsidRDefault="00132D94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132D94" w:rsidRPr="00563ADF" w:rsidRDefault="00563ADF" w:rsidP="002862CC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B92AE3" w:rsidRDefault="00B92AE3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AB4B89" w:rsidRPr="00B637D9" w:rsidRDefault="00A13BC4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B637D9">
        <w:rPr>
          <w:sz w:val="28"/>
          <w:szCs w:val="28"/>
        </w:rPr>
        <w:t>Срок реализаци</w:t>
      </w:r>
      <w:r w:rsidR="007722DA" w:rsidRPr="00B637D9">
        <w:rPr>
          <w:sz w:val="28"/>
          <w:szCs w:val="28"/>
        </w:rPr>
        <w:t>и муниципальной программы:</w:t>
      </w:r>
      <w:r w:rsidRPr="00B637D9">
        <w:rPr>
          <w:sz w:val="28"/>
          <w:szCs w:val="28"/>
        </w:rPr>
        <w:t xml:space="preserve"> 2015 - 202</w:t>
      </w:r>
      <w:r w:rsidR="00282DCF" w:rsidRPr="00B637D9">
        <w:rPr>
          <w:sz w:val="28"/>
          <w:szCs w:val="28"/>
        </w:rPr>
        <w:t>3</w:t>
      </w:r>
      <w:r w:rsidRPr="00B637D9">
        <w:rPr>
          <w:sz w:val="28"/>
          <w:szCs w:val="28"/>
        </w:rPr>
        <w:t xml:space="preserve"> годы</w:t>
      </w:r>
      <w:r w:rsidR="00355BC6" w:rsidRPr="00B637D9">
        <w:rPr>
          <w:sz w:val="28"/>
          <w:szCs w:val="28"/>
        </w:rPr>
        <w:t>.</w:t>
      </w:r>
      <w:r w:rsidR="00AB4B89" w:rsidRPr="00B637D9">
        <w:rPr>
          <w:sz w:val="28"/>
          <w:szCs w:val="28"/>
        </w:rPr>
        <w:t>»;</w:t>
      </w:r>
    </w:p>
    <w:p w:rsidR="006E6A07" w:rsidRPr="00B637D9" w:rsidRDefault="006E6A07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E6A07" w:rsidRPr="00B637D9" w:rsidRDefault="006E6A07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E6A07" w:rsidRPr="00B637D9" w:rsidRDefault="006E6A07" w:rsidP="00B637D9">
      <w:pPr>
        <w:tabs>
          <w:tab w:val="left" w:pos="0"/>
          <w:tab w:val="left" w:pos="993"/>
          <w:tab w:val="left" w:pos="9639"/>
        </w:tabs>
        <w:autoSpaceDE w:val="0"/>
        <w:autoSpaceDN w:val="0"/>
        <w:adjustRightInd w:val="0"/>
        <w:ind w:firstLine="709"/>
        <w:rPr>
          <w:sz w:val="28"/>
          <w:szCs w:val="28"/>
        </w:rPr>
        <w:sectPr w:rsidR="006E6A07" w:rsidRPr="00B637D9" w:rsidSect="00355BC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B4B89" w:rsidRPr="00B637D9" w:rsidRDefault="006E6A07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637D9">
        <w:rPr>
          <w:sz w:val="28"/>
          <w:szCs w:val="28"/>
        </w:rPr>
        <w:lastRenderedPageBreak/>
        <w:t>4</w:t>
      </w:r>
      <w:r w:rsidR="00AB4B89" w:rsidRPr="00B637D9">
        <w:rPr>
          <w:sz w:val="28"/>
          <w:szCs w:val="28"/>
        </w:rPr>
        <w:t xml:space="preserve">) раздел 4 «Обоснование ресурсного обеспечения муниципальной программы» муниципальной </w:t>
      </w:r>
      <w:r w:rsidR="00AB4B89" w:rsidRPr="00B637D9">
        <w:rPr>
          <w:bCs/>
          <w:sz w:val="28"/>
          <w:szCs w:val="28"/>
        </w:rPr>
        <w:t>программы изложить в следующей редакции:</w:t>
      </w:r>
    </w:p>
    <w:p w:rsidR="00AB4B89" w:rsidRPr="00B637D9" w:rsidRDefault="006E6A07" w:rsidP="00B637D9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«Финансирование мероприятий муниципальной программы осуществляется за счет средств краевого бюджета в рамках реализации</w:t>
      </w:r>
      <w:r w:rsidR="00B77665" w:rsidRPr="00B637D9">
        <w:rPr>
          <w:sz w:val="28"/>
          <w:szCs w:val="28"/>
        </w:rPr>
        <w:t xml:space="preserve"> государственной программы Краснодарского края «Социальная поддержка граждан», утвержденной постановлением главы (губернатора) Краснодарского края от </w:t>
      </w:r>
      <w:r w:rsidR="000B0896" w:rsidRPr="00B637D9">
        <w:rPr>
          <w:sz w:val="28"/>
          <w:szCs w:val="28"/>
        </w:rPr>
        <w:t>5 октября 2015 года</w:t>
      </w:r>
      <w:r w:rsidR="00B77665" w:rsidRPr="00B637D9">
        <w:rPr>
          <w:sz w:val="28"/>
          <w:szCs w:val="28"/>
        </w:rPr>
        <w:t xml:space="preserve"> № </w:t>
      </w:r>
      <w:r w:rsidR="000B0896" w:rsidRPr="00B637D9">
        <w:rPr>
          <w:sz w:val="28"/>
          <w:szCs w:val="28"/>
        </w:rPr>
        <w:t>938</w:t>
      </w:r>
      <w:r w:rsidR="00B92AE3">
        <w:rPr>
          <w:sz w:val="28"/>
          <w:szCs w:val="28"/>
        </w:rPr>
        <w:t>,</w:t>
      </w:r>
      <w:r w:rsidR="00B77665" w:rsidRPr="00B637D9">
        <w:rPr>
          <w:sz w:val="28"/>
          <w:szCs w:val="28"/>
        </w:rPr>
        <w:t xml:space="preserve"> и средств бюджета муниципального образования Темрюкский район.</w:t>
      </w:r>
    </w:p>
    <w:p w:rsidR="006E6A07" w:rsidRPr="00B637D9" w:rsidRDefault="006E6A07" w:rsidP="00B637D9">
      <w:pPr>
        <w:tabs>
          <w:tab w:val="left" w:pos="9498"/>
          <w:tab w:val="left" w:pos="9638"/>
        </w:tabs>
        <w:ind w:right="284" w:firstLine="709"/>
        <w:rPr>
          <w:sz w:val="28"/>
          <w:szCs w:val="28"/>
        </w:rPr>
      </w:pPr>
    </w:p>
    <w:p w:rsidR="00AB4B89" w:rsidRPr="00B637D9" w:rsidRDefault="00AB4B89" w:rsidP="00B637D9">
      <w:pPr>
        <w:tabs>
          <w:tab w:val="left" w:pos="9498"/>
          <w:tab w:val="left" w:pos="9638"/>
        </w:tabs>
        <w:ind w:right="-1"/>
        <w:jc w:val="center"/>
        <w:rPr>
          <w:b/>
          <w:bCs/>
          <w:sz w:val="28"/>
          <w:szCs w:val="28"/>
        </w:rPr>
      </w:pPr>
      <w:r w:rsidRPr="00B637D9">
        <w:rPr>
          <w:b/>
          <w:sz w:val="28"/>
          <w:szCs w:val="28"/>
        </w:rPr>
        <w:t>Обоснование ресурсного обеспечения муниципальной программы</w:t>
      </w:r>
      <w:r w:rsidR="00F22BBE" w:rsidRPr="00B637D9">
        <w:rPr>
          <w:b/>
          <w:sz w:val="28"/>
          <w:szCs w:val="28"/>
        </w:rPr>
        <w:t xml:space="preserve"> </w:t>
      </w:r>
      <w:r w:rsidRPr="00B637D9">
        <w:rPr>
          <w:b/>
          <w:sz w:val="28"/>
          <w:szCs w:val="28"/>
        </w:rPr>
        <w:t>«Социальная поддержка граждан Темрюкского района</w:t>
      </w:r>
      <w:r w:rsidRPr="00B637D9">
        <w:rPr>
          <w:b/>
          <w:bCs/>
          <w:sz w:val="28"/>
          <w:szCs w:val="28"/>
        </w:rPr>
        <w:t>»</w:t>
      </w:r>
    </w:p>
    <w:p w:rsidR="00AB4B89" w:rsidRPr="00B637D9" w:rsidRDefault="00AB4B89" w:rsidP="00B637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700"/>
        <w:gridCol w:w="1589"/>
        <w:gridCol w:w="1418"/>
        <w:gridCol w:w="1276"/>
        <w:gridCol w:w="1388"/>
      </w:tblGrid>
      <w:tr w:rsidR="002139D2" w:rsidRPr="00B637D9" w:rsidTr="00E73833">
        <w:tc>
          <w:tcPr>
            <w:tcW w:w="2268" w:type="dxa"/>
            <w:vMerge w:val="restart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2139D2" w:rsidRPr="00B637D9" w:rsidTr="00E73833">
        <w:tc>
          <w:tcPr>
            <w:tcW w:w="2268" w:type="dxa"/>
            <w:vMerge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всего</w:t>
            </w:r>
          </w:p>
        </w:tc>
        <w:tc>
          <w:tcPr>
            <w:tcW w:w="5671" w:type="dxa"/>
            <w:gridSpan w:val="4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39D2" w:rsidRPr="00B637D9" w:rsidTr="00E73833">
        <w:tc>
          <w:tcPr>
            <w:tcW w:w="2268" w:type="dxa"/>
            <w:vMerge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388" w:type="dxa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B92AE3" w:rsidRPr="00B92AE3" w:rsidRDefault="00B92AE3">
      <w:pPr>
        <w:rPr>
          <w:color w:val="FF0000"/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25"/>
        <w:gridCol w:w="1268"/>
        <w:gridCol w:w="7"/>
        <w:gridCol w:w="1589"/>
        <w:gridCol w:w="1418"/>
        <w:gridCol w:w="1276"/>
        <w:gridCol w:w="1388"/>
      </w:tblGrid>
      <w:tr w:rsidR="002139D2" w:rsidRPr="00B92AE3" w:rsidTr="00B92AE3">
        <w:trPr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F96A5E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F96A5E">
              <w:rPr>
                <w:sz w:val="24"/>
                <w:szCs w:val="24"/>
              </w:rPr>
              <w:t>6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2139D2" w:rsidRPr="00B637D9" w:rsidTr="00B92AE3">
        <w:trPr>
          <w:trHeight w:val="30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67 124,8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2016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74 294,2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2017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86 974,6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2018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89 599,1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94 850,5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97 866, 5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97 866, 5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2021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100 165,9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100 165,9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2022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103 736,5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103 736,5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</w:tr>
      <w:tr w:rsidR="008A3E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377B9B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2023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105 992,8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E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105 992,8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377B9B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016A5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820</w:t>
            </w:r>
            <w:r w:rsidR="004B2426" w:rsidRPr="00377B9B">
              <w:rPr>
                <w:sz w:val="24"/>
                <w:szCs w:val="24"/>
              </w:rPr>
              <w:t xml:space="preserve"> 604,9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377B9B" w:rsidRDefault="00016A5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820</w:t>
            </w:r>
            <w:r w:rsidR="004B2426" w:rsidRPr="00377B9B">
              <w:rPr>
                <w:sz w:val="24"/>
                <w:szCs w:val="24"/>
              </w:rPr>
              <w:t xml:space="preserve"> 604,9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377B9B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377B9B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2016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2017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2018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2022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8A3E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92AE3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92AE3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92AE3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92AE3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92AE3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B92AE3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Подпрограмма  «</w:t>
            </w:r>
            <w:r w:rsidRPr="00B92AE3">
              <w:rPr>
                <w:bCs/>
                <w:sz w:val="24"/>
                <w:szCs w:val="24"/>
              </w:rPr>
              <w:t>Предоставление мер социальной поддержки  гражданам, заключившим договор о целевом обучении с муниципальными учреждениями муниципального образования Темрюкский район</w:t>
            </w:r>
            <w:r w:rsidRPr="00B92AE3">
              <w:rPr>
                <w:sz w:val="24"/>
                <w:szCs w:val="24"/>
              </w:rPr>
              <w:t>»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115,0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115,0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2016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216,0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lastRenderedPageBreak/>
              <w:t>2017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2018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452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452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2019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2020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320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320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2021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2022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8A3E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2023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2 599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2 599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Подпрограмма 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Подпрограмма 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Подпрограмма «Развитие мер социальной поддержки отдельным</w:t>
            </w:r>
          </w:p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категориям граждан муниципального образования Темрюкский район»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4 504,1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4 504,1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4 850,3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4 850,3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5 537,9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5 537,9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6 334,0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6 334,0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7 118,2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7 118,2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CC2651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CC2651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CC2651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CC2651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8A3E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CC2651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CC2651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CC2651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CC2651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50 684,0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50 684,0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71 069,4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3 944,6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79 014,3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4</w:t>
            </w:r>
            <w:r w:rsidR="00185C19" w:rsidRPr="00B44263">
              <w:rPr>
                <w:sz w:val="24"/>
                <w:szCs w:val="24"/>
              </w:rPr>
              <w:t xml:space="preserve"> </w:t>
            </w:r>
            <w:r w:rsidRPr="00B44263">
              <w:rPr>
                <w:sz w:val="24"/>
                <w:szCs w:val="24"/>
              </w:rPr>
              <w:t>720,1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92 148,9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5 174,3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596AD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95 589</w:t>
            </w:r>
            <w:r w:rsidR="002139D2" w:rsidRPr="00B44263">
              <w:rPr>
                <w:sz w:val="24"/>
                <w:szCs w:val="24"/>
              </w:rPr>
              <w:t>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596AD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5 989</w:t>
            </w:r>
            <w:r w:rsidR="002139D2" w:rsidRPr="00B44263">
              <w:rPr>
                <w:sz w:val="24"/>
                <w:szCs w:val="24"/>
              </w:rPr>
              <w:t>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101 504,5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6 654,0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92AE3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596AD5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105 </w:t>
            </w:r>
            <w:r w:rsidR="00596AD5" w:rsidRPr="00B44263">
              <w:rPr>
                <w:sz w:val="24"/>
                <w:szCs w:val="24"/>
              </w:rPr>
              <w:t>304,7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97 866,5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596AD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7 438,2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96AD5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96AD5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107 896,4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100 165,9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596AD5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96AD5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111 467,0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103 736,5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A2299E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596AD5" w:rsidRDefault="00A2299E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596AD5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B44263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113 723,3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B44263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105 992,8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B44263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99E" w:rsidRPr="00B44263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  <w:tr w:rsidR="002139D2" w:rsidRPr="00B637D9" w:rsidTr="00B92AE3"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92AE3" w:rsidRDefault="002139D2" w:rsidP="00B92AE3">
            <w:pPr>
              <w:contextualSpacing/>
              <w:jc w:val="center"/>
              <w:rPr>
                <w:sz w:val="24"/>
                <w:szCs w:val="24"/>
                <w:highlight w:val="cyan"/>
              </w:rPr>
            </w:pPr>
            <w:r w:rsidRPr="00596AD5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596AD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877 717,5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B93BC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820</w:t>
            </w:r>
            <w:r w:rsidR="00025B77" w:rsidRPr="00B44263">
              <w:rPr>
                <w:sz w:val="24"/>
                <w:szCs w:val="24"/>
              </w:rPr>
              <w:t> 604,9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B44263" w:rsidRDefault="00596AD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57 112,6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B44263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B44263">
              <w:rPr>
                <w:sz w:val="24"/>
                <w:szCs w:val="24"/>
              </w:rPr>
              <w:t>0,0</w:t>
            </w:r>
          </w:p>
        </w:tc>
      </w:tr>
    </w:tbl>
    <w:p w:rsidR="00AB4B89" w:rsidRPr="00B637D9" w:rsidRDefault="00B77665" w:rsidP="00B637D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637D9">
        <w:rPr>
          <w:sz w:val="28"/>
          <w:szCs w:val="28"/>
        </w:rPr>
        <w:t>»;</w:t>
      </w:r>
    </w:p>
    <w:p w:rsidR="00AB4B89" w:rsidRPr="00B637D9" w:rsidRDefault="00B77665" w:rsidP="00B637D9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>5</w:t>
      </w:r>
      <w:r w:rsidR="00AB4B89" w:rsidRPr="00B637D9">
        <w:rPr>
          <w:bCs/>
          <w:sz w:val="28"/>
          <w:szCs w:val="28"/>
        </w:rPr>
        <w:t>) раздел 5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bookmarkStart w:id="0" w:name="sub_10122"/>
      <w:r w:rsidRPr="00B637D9">
        <w:rPr>
          <w:bCs/>
          <w:sz w:val="28"/>
          <w:szCs w:val="28"/>
        </w:rPr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</w:t>
      </w:r>
      <w:r w:rsidRPr="00B637D9">
        <w:rPr>
          <w:bCs/>
          <w:sz w:val="28"/>
          <w:szCs w:val="28"/>
        </w:rPr>
        <w:lastRenderedPageBreak/>
        <w:t>муниципального образования Темрюкский район от 5 июня 2017 г</w:t>
      </w:r>
      <w:r w:rsidR="00892949" w:rsidRPr="00B637D9">
        <w:rPr>
          <w:bCs/>
          <w:sz w:val="28"/>
          <w:szCs w:val="28"/>
        </w:rPr>
        <w:t>ода</w:t>
      </w:r>
      <w:r w:rsidRPr="00B637D9">
        <w:rPr>
          <w:bCs/>
          <w:sz w:val="28"/>
          <w:szCs w:val="28"/>
        </w:rPr>
        <w:t xml:space="preserve">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r w:rsidR="00B77665" w:rsidRPr="00B637D9">
        <w:rPr>
          <w:bCs/>
          <w:sz w:val="28"/>
          <w:szCs w:val="28"/>
        </w:rPr>
        <w:t xml:space="preserve"> (далее – Порядок).</w:t>
      </w:r>
      <w:r w:rsidRPr="00B637D9">
        <w:rPr>
          <w:bCs/>
          <w:sz w:val="28"/>
          <w:szCs w:val="28"/>
        </w:rPr>
        <w:t>»;</w:t>
      </w:r>
      <w:bookmarkEnd w:id="0"/>
    </w:p>
    <w:p w:rsidR="00AB4B89" w:rsidRPr="00B637D9" w:rsidRDefault="00B77665" w:rsidP="00B637D9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>6</w:t>
      </w:r>
      <w:r w:rsidR="00AB4B89" w:rsidRPr="00B637D9">
        <w:rPr>
          <w:bCs/>
          <w:sz w:val="28"/>
          <w:szCs w:val="28"/>
        </w:rPr>
        <w:t xml:space="preserve">) раздел 6 «Механизм реализации муниципальной программы и контроль за её выполнением» </w:t>
      </w:r>
      <w:r w:rsidR="00560D6E" w:rsidRPr="00B637D9">
        <w:rPr>
          <w:bCs/>
          <w:sz w:val="28"/>
          <w:szCs w:val="28"/>
        </w:rPr>
        <w:t xml:space="preserve">муниципальной программы </w:t>
      </w:r>
      <w:r w:rsidR="00AB4B89" w:rsidRPr="00B637D9">
        <w:rPr>
          <w:bCs/>
          <w:sz w:val="28"/>
          <w:szCs w:val="28"/>
        </w:rPr>
        <w:t>изложить в следующей редакции: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bCs/>
          <w:sz w:val="28"/>
          <w:szCs w:val="28"/>
        </w:rPr>
        <w:t>«</w:t>
      </w:r>
      <w:r w:rsidRPr="00B637D9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</w:t>
      </w:r>
      <w:r w:rsidR="00A30EF4" w:rsidRPr="00B637D9">
        <w:rPr>
          <w:sz w:val="28"/>
          <w:szCs w:val="28"/>
        </w:rPr>
        <w:t xml:space="preserve">о образования Темрюкский район </w:t>
      </w:r>
      <w:r w:rsidRPr="00B637D9">
        <w:rPr>
          <w:sz w:val="28"/>
          <w:szCs w:val="28"/>
        </w:rPr>
        <w:t>в информационно-телекоммуникационной сети «Интернет»;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lastRenderedPageBreak/>
        <w:t>осуществляет иные полномочия, установленные муниципальной программой.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1" w:name="sub_48"/>
      <w:r w:rsidRPr="00B637D9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2" w:name="sub_49"/>
      <w:bookmarkEnd w:id="1"/>
      <w:r w:rsidRPr="00B637D9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3" w:name="sub_4100"/>
      <w:bookmarkEnd w:id="2"/>
      <w:r w:rsidRPr="00B637D9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3"/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4" w:name="sub_412"/>
      <w:r w:rsidRPr="00B637D9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5" w:name="sub_413"/>
      <w:bookmarkEnd w:id="4"/>
      <w:r w:rsidRPr="00B637D9">
        <w:rPr>
          <w:sz w:val="28"/>
          <w:szCs w:val="28"/>
        </w:rPr>
        <w:t>Заказчик:</w:t>
      </w:r>
    </w:p>
    <w:bookmarkEnd w:id="5"/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1" w:history="1">
        <w:r w:rsidRPr="00B637D9">
          <w:rPr>
            <w:rStyle w:val="af1"/>
            <w:color w:val="auto"/>
            <w:sz w:val="28"/>
            <w:szCs w:val="28"/>
            <w:u w:val="none"/>
          </w:rPr>
          <w:t>Федеральному закону</w:t>
        </w:r>
      </w:hyperlink>
      <w:r w:rsidRPr="00B637D9">
        <w:rPr>
          <w:sz w:val="28"/>
          <w:szCs w:val="28"/>
        </w:rPr>
        <w:t xml:space="preserve"> от </w:t>
      </w:r>
      <w:r w:rsidR="00C02EDE" w:rsidRPr="00B637D9">
        <w:rPr>
          <w:sz w:val="28"/>
          <w:szCs w:val="28"/>
        </w:rPr>
        <w:t xml:space="preserve">                                   </w:t>
      </w:r>
      <w:r w:rsidRPr="00B637D9">
        <w:rPr>
          <w:sz w:val="28"/>
          <w:szCs w:val="28"/>
        </w:rPr>
        <w:t>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проводит анализ выполнения мероприятия;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A42ADE" w:rsidRDefault="00AB4B89" w:rsidP="00A42ADE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6" w:name="sub_414"/>
      <w:r w:rsidRPr="00B637D9">
        <w:rPr>
          <w:sz w:val="28"/>
          <w:szCs w:val="28"/>
        </w:rPr>
        <w:t>Главный распорядитель (распорядитель) бюджетных средств в пределах полномочий:</w:t>
      </w:r>
      <w:bookmarkEnd w:id="6"/>
    </w:p>
    <w:p w:rsidR="00AB4B89" w:rsidRPr="00B637D9" w:rsidRDefault="00AB4B89" w:rsidP="00A42ADE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lastRenderedPageBreak/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осуществляет иные полномочия, установленные </w:t>
      </w:r>
      <w:hyperlink r:id="rId12" w:history="1">
        <w:r w:rsidRPr="00B637D9">
          <w:rPr>
            <w:rStyle w:val="af1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B637D9">
        <w:rPr>
          <w:sz w:val="28"/>
          <w:szCs w:val="28"/>
        </w:rPr>
        <w:t xml:space="preserve"> Российской Федерации.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bookmarkStart w:id="7" w:name="sub_415"/>
      <w:r w:rsidRPr="00B637D9">
        <w:rPr>
          <w:sz w:val="28"/>
          <w:szCs w:val="28"/>
        </w:rPr>
        <w:t>Исполнитель:</w:t>
      </w:r>
    </w:p>
    <w:bookmarkEnd w:id="7"/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r w:rsidR="00BA4C52" w:rsidRPr="00B637D9">
        <w:rPr>
          <w:sz w:val="28"/>
          <w:szCs w:val="28"/>
        </w:rPr>
        <w:t>.</w:t>
      </w:r>
      <w:r w:rsidRPr="00B637D9">
        <w:rPr>
          <w:sz w:val="28"/>
          <w:szCs w:val="28"/>
        </w:rPr>
        <w:t>».</w:t>
      </w:r>
    </w:p>
    <w:p w:rsidR="00AB4B89" w:rsidRPr="00B637D9" w:rsidRDefault="00AB4B89" w:rsidP="00B637D9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>2. В приложении № 1 к муниципальной программе «Социальная поддержка граждан Темрюкского района»:</w:t>
      </w:r>
    </w:p>
    <w:p w:rsidR="00B77665" w:rsidRPr="00B637D9" w:rsidRDefault="00BA4C52" w:rsidP="00B637D9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 xml:space="preserve">1) </w:t>
      </w:r>
      <w:r w:rsidR="00B77665" w:rsidRPr="00B637D9">
        <w:rPr>
          <w:bCs/>
          <w:sz w:val="28"/>
          <w:szCs w:val="28"/>
        </w:rPr>
        <w:t>паспорт подпрограммы «Совершенствование социальной поддержки семьи и детей» (далее –</w:t>
      </w:r>
      <w:r w:rsidR="00CA1734" w:rsidRPr="00B637D9">
        <w:rPr>
          <w:bCs/>
          <w:sz w:val="28"/>
          <w:szCs w:val="28"/>
        </w:rPr>
        <w:t xml:space="preserve"> П</w:t>
      </w:r>
      <w:r w:rsidR="00B77665" w:rsidRPr="00B637D9">
        <w:rPr>
          <w:bCs/>
          <w:sz w:val="28"/>
          <w:szCs w:val="28"/>
        </w:rPr>
        <w:t>одпрограмма № 1)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06"/>
        <w:gridCol w:w="287"/>
        <w:gridCol w:w="5446"/>
      </w:tblGrid>
      <w:tr w:rsidR="008E33CC" w:rsidRPr="00B637D9" w:rsidTr="006C4E74">
        <w:tc>
          <w:tcPr>
            <w:tcW w:w="3906" w:type="dxa"/>
          </w:tcPr>
          <w:p w:rsidR="008E33CC" w:rsidRPr="00B637D9" w:rsidRDefault="008E33CC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287" w:type="dxa"/>
          </w:tcPr>
          <w:p w:rsidR="008E33CC" w:rsidRPr="00B637D9" w:rsidRDefault="008E33CC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8E33CC" w:rsidRPr="00B637D9" w:rsidRDefault="008E33CC" w:rsidP="00B637D9">
            <w:pPr>
              <w:ind w:right="-108"/>
              <w:jc w:val="both"/>
              <w:rPr>
                <w:sz w:val="28"/>
                <w:szCs w:val="28"/>
                <w:lang w:eastAsia="en-US"/>
              </w:rPr>
            </w:pPr>
            <w:r w:rsidRPr="00B637D9">
              <w:rPr>
                <w:sz w:val="28"/>
                <w:szCs w:val="28"/>
                <w:lang w:eastAsia="en-US"/>
              </w:rPr>
              <w:t xml:space="preserve">Управление по вопросам семьи и детства администрации </w:t>
            </w:r>
            <w:r w:rsidRPr="00B637D9">
              <w:rPr>
                <w:sz w:val="28"/>
                <w:szCs w:val="28"/>
              </w:rPr>
              <w:t xml:space="preserve">муниципального образования Темрюкский район (далее - </w:t>
            </w:r>
            <w:r w:rsidRPr="00B637D9">
              <w:rPr>
                <w:sz w:val="28"/>
                <w:szCs w:val="28"/>
                <w:lang w:eastAsia="en-US"/>
              </w:rPr>
              <w:t>управление по вопросам семьи и детства)</w:t>
            </w:r>
          </w:p>
          <w:p w:rsidR="008E33CC" w:rsidRPr="00B637D9" w:rsidRDefault="008E33CC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CA1734" w:rsidRPr="00B637D9" w:rsidTr="006C4E74">
        <w:tc>
          <w:tcPr>
            <w:tcW w:w="3906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Участники подпрограммы</w:t>
            </w:r>
            <w:r w:rsidR="003711DD" w:rsidRPr="00B637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CE1FB4" w:rsidRPr="00B637D9" w:rsidRDefault="00CE1FB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637D9">
              <w:rPr>
                <w:bCs/>
                <w:sz w:val="28"/>
                <w:szCs w:val="28"/>
              </w:rPr>
              <w:t>Управление по вопросам семьи и детства</w:t>
            </w:r>
          </w:p>
          <w:p w:rsidR="00D84793" w:rsidRPr="00B637D9" w:rsidRDefault="00D84793" w:rsidP="00B637D9">
            <w:pPr>
              <w:jc w:val="both"/>
              <w:rPr>
                <w:sz w:val="28"/>
                <w:szCs w:val="28"/>
              </w:rPr>
            </w:pPr>
          </w:p>
        </w:tc>
      </w:tr>
      <w:tr w:rsidR="00CA1734" w:rsidRPr="00B637D9" w:rsidTr="006C4E74">
        <w:tc>
          <w:tcPr>
            <w:tcW w:w="3906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287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CE1FB4" w:rsidRPr="00B637D9" w:rsidRDefault="00CE1FB4" w:rsidP="00B637D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D9">
              <w:rPr>
                <w:rFonts w:ascii="Times New Roman" w:hAnsi="Times New Roman" w:cs="Times New Roman"/>
                <w:sz w:val="28"/>
                <w:szCs w:val="28"/>
              </w:rPr>
      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  <w:p w:rsidR="00CA1734" w:rsidRPr="00B637D9" w:rsidRDefault="00CA1734" w:rsidP="00B637D9">
            <w:pPr>
              <w:jc w:val="both"/>
              <w:rPr>
                <w:sz w:val="28"/>
                <w:szCs w:val="28"/>
              </w:rPr>
            </w:pPr>
          </w:p>
        </w:tc>
      </w:tr>
      <w:tr w:rsidR="00CA1734" w:rsidRPr="00B637D9" w:rsidTr="006C4E74">
        <w:tc>
          <w:tcPr>
            <w:tcW w:w="3906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 Задачи подпрограммы</w:t>
            </w:r>
          </w:p>
        </w:tc>
        <w:tc>
          <w:tcPr>
            <w:tcW w:w="287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CE1FB4" w:rsidRPr="00B637D9" w:rsidRDefault="00CE1FB4" w:rsidP="00B637D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7D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системы обслуживания;</w:t>
            </w:r>
          </w:p>
          <w:p w:rsidR="00CA1734" w:rsidRPr="00B637D9" w:rsidRDefault="00CE1FB4" w:rsidP="00B637D9">
            <w:pPr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создание благоприятных условий для государственной поддержки детей, </w:t>
            </w:r>
            <w:r w:rsidRPr="00B637D9">
              <w:rPr>
                <w:sz w:val="28"/>
                <w:szCs w:val="28"/>
              </w:rPr>
              <w:lastRenderedPageBreak/>
              <w:t xml:space="preserve">находящихся в трудной жизненной ситуации </w:t>
            </w:r>
          </w:p>
          <w:p w:rsidR="00560D6E" w:rsidRPr="00B637D9" w:rsidRDefault="00560D6E" w:rsidP="00B637D9">
            <w:pPr>
              <w:jc w:val="both"/>
              <w:rPr>
                <w:sz w:val="28"/>
                <w:szCs w:val="28"/>
              </w:rPr>
            </w:pPr>
          </w:p>
        </w:tc>
      </w:tr>
      <w:tr w:rsidR="00CA1734" w:rsidRPr="00B637D9" w:rsidTr="006C4E74">
        <w:tc>
          <w:tcPr>
            <w:tcW w:w="3906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lastRenderedPageBreak/>
              <w:t>Перечень целевых</w:t>
            </w:r>
          </w:p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показателей подпрограммы</w:t>
            </w:r>
          </w:p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" w:type="dxa"/>
          </w:tcPr>
          <w:p w:rsidR="00CA1734" w:rsidRPr="00B637D9" w:rsidRDefault="00CA173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560D6E" w:rsidRPr="00B637D9" w:rsidRDefault="00A42ADE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C3F01">
              <w:rPr>
                <w:sz w:val="28"/>
                <w:szCs w:val="28"/>
              </w:rPr>
              <w:t>) </w:t>
            </w:r>
            <w:r w:rsidR="007E6F3E" w:rsidRPr="005C3F01">
              <w:rPr>
                <w:sz w:val="28"/>
                <w:szCs w:val="28"/>
              </w:rPr>
              <w:t>О</w:t>
            </w:r>
            <w:r w:rsidR="00560D6E" w:rsidRPr="00B637D9">
              <w:rPr>
                <w:sz w:val="28"/>
                <w:szCs w:val="28"/>
              </w:rPr>
              <w:t>бщая численность детей-сирот и детей, оставшихся без попечения родителей, в муниципальном образовании Темрюкский район;</w:t>
            </w:r>
          </w:p>
          <w:p w:rsidR="00560D6E" w:rsidRPr="00B637D9" w:rsidRDefault="00560D6E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2) 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воспитании);</w:t>
            </w:r>
          </w:p>
          <w:p w:rsidR="00560D6E" w:rsidRPr="00B637D9" w:rsidRDefault="00A42ADE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 </w:t>
            </w:r>
            <w:r w:rsidR="00560D6E" w:rsidRPr="00B637D9">
              <w:rPr>
                <w:sz w:val="28"/>
                <w:szCs w:val="28"/>
              </w:rPr>
              <w:t>общее число детей-сирот и детей, оставшихся без попечения родителей, усыновленных (удочеренных);</w:t>
            </w:r>
          </w:p>
          <w:p w:rsidR="00560D6E" w:rsidRPr="00B637D9" w:rsidRDefault="00A42ADE" w:rsidP="00B637D9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 </w:t>
            </w:r>
            <w:r w:rsidR="00560D6E" w:rsidRPr="00B637D9">
              <w:rPr>
                <w:sz w:val="28"/>
                <w:szCs w:val="28"/>
              </w:rPr>
              <w:t>число родителей, восстановленных в родительских правах</w:t>
            </w:r>
          </w:p>
          <w:p w:rsidR="00CA1734" w:rsidRPr="00B637D9" w:rsidRDefault="00CA1734" w:rsidP="00B637D9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B77665" w:rsidRPr="00B637D9" w:rsidTr="006C4E74">
        <w:tc>
          <w:tcPr>
            <w:tcW w:w="3906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Этапы и сроки реализации подпрограммы</w:t>
            </w:r>
          </w:p>
          <w:p w:rsidR="00B77665" w:rsidRPr="00B637D9" w:rsidRDefault="00B77665" w:rsidP="00B637D9">
            <w:pPr>
              <w:rPr>
                <w:sz w:val="28"/>
                <w:szCs w:val="28"/>
              </w:rPr>
            </w:pPr>
          </w:p>
        </w:tc>
        <w:tc>
          <w:tcPr>
            <w:tcW w:w="287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37D9">
              <w:rPr>
                <w:rFonts w:eastAsiaTheme="minorEastAsia"/>
                <w:sz w:val="28"/>
                <w:szCs w:val="28"/>
              </w:rPr>
              <w:t>Этапы не предусмотрены</w:t>
            </w:r>
          </w:p>
          <w:p w:rsidR="00B77665" w:rsidRPr="00B637D9" w:rsidRDefault="00A30EF4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37D9">
              <w:rPr>
                <w:rFonts w:eastAsiaTheme="minorEastAsia"/>
                <w:sz w:val="28"/>
                <w:szCs w:val="28"/>
              </w:rPr>
              <w:t>2015-2023</w:t>
            </w:r>
            <w:r w:rsidR="00B77665" w:rsidRPr="00B637D9">
              <w:rPr>
                <w:rFonts w:eastAsiaTheme="minorEastAsia"/>
                <w:sz w:val="28"/>
                <w:szCs w:val="28"/>
              </w:rPr>
              <w:t xml:space="preserve"> годы</w:t>
            </w:r>
          </w:p>
          <w:p w:rsidR="00B77665" w:rsidRPr="00B637D9" w:rsidRDefault="00B77665" w:rsidP="00B637D9">
            <w:pPr>
              <w:jc w:val="both"/>
              <w:rPr>
                <w:sz w:val="28"/>
                <w:szCs w:val="28"/>
              </w:rPr>
            </w:pPr>
          </w:p>
        </w:tc>
      </w:tr>
      <w:tr w:rsidR="00B77665" w:rsidRPr="00B637D9" w:rsidTr="006C4E74">
        <w:tc>
          <w:tcPr>
            <w:tcW w:w="3906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287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CA1734" w:rsidRPr="00746F59" w:rsidRDefault="00B77665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746F59">
              <w:rPr>
                <w:sz w:val="28"/>
                <w:szCs w:val="28"/>
              </w:rPr>
              <w:t>Общий объем финансировани</w:t>
            </w:r>
            <w:r w:rsidR="00CA1734" w:rsidRPr="00746F59">
              <w:rPr>
                <w:sz w:val="28"/>
                <w:szCs w:val="28"/>
              </w:rPr>
              <w:t>я подпрограммы за счет средств краевого</w:t>
            </w:r>
            <w:r w:rsidRPr="00746F59">
              <w:rPr>
                <w:sz w:val="28"/>
                <w:szCs w:val="28"/>
              </w:rPr>
              <w:t xml:space="preserve"> бюджета</w:t>
            </w:r>
            <w:r w:rsidR="007E6F3E" w:rsidRPr="00746F59">
              <w:rPr>
                <w:sz w:val="28"/>
                <w:szCs w:val="28"/>
              </w:rPr>
              <w:t xml:space="preserve"> </w:t>
            </w:r>
            <w:r w:rsidRPr="00746F59">
              <w:rPr>
                <w:sz w:val="28"/>
                <w:szCs w:val="28"/>
              </w:rPr>
              <w:t>–</w:t>
            </w:r>
            <w:r w:rsidR="007E6F3E" w:rsidRPr="00746F59">
              <w:rPr>
                <w:sz w:val="28"/>
                <w:szCs w:val="28"/>
              </w:rPr>
              <w:t xml:space="preserve"> </w:t>
            </w:r>
            <w:r w:rsidR="009F391C" w:rsidRPr="00746F59">
              <w:rPr>
                <w:bCs/>
                <w:sz w:val="28"/>
                <w:szCs w:val="28"/>
              </w:rPr>
              <w:t>8</w:t>
            </w:r>
            <w:r w:rsidR="00760B78" w:rsidRPr="00746F59">
              <w:rPr>
                <w:bCs/>
                <w:sz w:val="28"/>
                <w:szCs w:val="28"/>
              </w:rPr>
              <w:t>20</w:t>
            </w:r>
            <w:r w:rsidR="009F391C" w:rsidRPr="00746F59">
              <w:rPr>
                <w:bCs/>
                <w:sz w:val="28"/>
                <w:szCs w:val="28"/>
              </w:rPr>
              <w:t> 604,9</w:t>
            </w:r>
            <w:r w:rsidR="00CA1734" w:rsidRPr="00746F59">
              <w:rPr>
                <w:bCs/>
                <w:sz w:val="28"/>
                <w:szCs w:val="28"/>
              </w:rPr>
              <w:t xml:space="preserve"> </w:t>
            </w:r>
            <w:r w:rsidR="00CA1734" w:rsidRPr="00746F59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E779FE" w:rsidRPr="00746F59" w:rsidRDefault="00E779FE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 xml:space="preserve">2015 год – 67 124,8 </w:t>
            </w:r>
            <w:r w:rsidRPr="00746F59">
              <w:rPr>
                <w:sz w:val="28"/>
                <w:szCs w:val="28"/>
              </w:rPr>
              <w:t>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 xml:space="preserve">2016 год – 74 294,2 </w:t>
            </w:r>
            <w:r w:rsidRPr="00746F59">
              <w:rPr>
                <w:sz w:val="28"/>
                <w:szCs w:val="28"/>
              </w:rPr>
              <w:t>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>2017 год – 86 974,6 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 xml:space="preserve">2018 год – 89 599,1 </w:t>
            </w:r>
            <w:r w:rsidRPr="00746F59">
              <w:rPr>
                <w:sz w:val="28"/>
                <w:szCs w:val="28"/>
              </w:rPr>
              <w:t>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 xml:space="preserve">2019 год – 94 850,5 </w:t>
            </w:r>
            <w:r w:rsidRPr="00746F59">
              <w:rPr>
                <w:sz w:val="28"/>
                <w:szCs w:val="28"/>
              </w:rPr>
              <w:t>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46F59">
              <w:rPr>
                <w:bCs/>
                <w:sz w:val="28"/>
                <w:szCs w:val="28"/>
              </w:rPr>
              <w:t xml:space="preserve">2020 год – 97 866,5 </w:t>
            </w:r>
            <w:r w:rsidRPr="00746F59">
              <w:rPr>
                <w:sz w:val="28"/>
                <w:szCs w:val="28"/>
              </w:rPr>
              <w:t>тыс. рублей;</w:t>
            </w:r>
          </w:p>
          <w:p w:rsidR="00E779FE" w:rsidRPr="00746F59" w:rsidRDefault="00E779FE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746F59">
              <w:rPr>
                <w:sz w:val="28"/>
                <w:szCs w:val="28"/>
              </w:rPr>
              <w:t xml:space="preserve">2021 год – </w:t>
            </w:r>
            <w:r w:rsidR="009F391C" w:rsidRPr="00746F59">
              <w:rPr>
                <w:sz w:val="28"/>
                <w:szCs w:val="28"/>
              </w:rPr>
              <w:t>100 165,9</w:t>
            </w:r>
            <w:r w:rsidRPr="00746F59">
              <w:rPr>
                <w:sz w:val="28"/>
                <w:szCs w:val="28"/>
              </w:rPr>
              <w:t xml:space="preserve"> тыс. рублей;</w:t>
            </w:r>
          </w:p>
          <w:p w:rsidR="00B77665" w:rsidRPr="005C3F01" w:rsidRDefault="00E779FE" w:rsidP="00B637D9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46F59">
              <w:rPr>
                <w:sz w:val="28"/>
                <w:szCs w:val="28"/>
              </w:rPr>
              <w:t xml:space="preserve">2022 год – </w:t>
            </w:r>
            <w:r w:rsidR="009F391C" w:rsidRPr="00746F59">
              <w:rPr>
                <w:sz w:val="28"/>
                <w:szCs w:val="28"/>
              </w:rPr>
              <w:t>103 736,5</w:t>
            </w:r>
            <w:r w:rsidRPr="00746F59">
              <w:rPr>
                <w:sz w:val="28"/>
                <w:szCs w:val="28"/>
              </w:rPr>
              <w:t xml:space="preserve"> </w:t>
            </w:r>
            <w:r w:rsidRPr="005C3F01">
              <w:rPr>
                <w:sz w:val="28"/>
                <w:szCs w:val="28"/>
              </w:rPr>
              <w:t>тыс. рублей;</w:t>
            </w:r>
          </w:p>
          <w:p w:rsidR="00E779FE" w:rsidRPr="005C3F01" w:rsidRDefault="00E779FE" w:rsidP="00B637D9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5C3F01">
              <w:rPr>
                <w:sz w:val="28"/>
                <w:szCs w:val="28"/>
              </w:rPr>
              <w:t xml:space="preserve">2023 год – </w:t>
            </w:r>
            <w:r w:rsidR="007E6F3E" w:rsidRPr="005C3F01">
              <w:rPr>
                <w:sz w:val="28"/>
                <w:szCs w:val="28"/>
              </w:rPr>
              <w:t>105 992,8 тыс. рублей</w:t>
            </w:r>
          </w:p>
          <w:p w:rsidR="00E779FE" w:rsidRPr="00B637D9" w:rsidRDefault="00E779FE" w:rsidP="00B637D9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B77665" w:rsidRPr="00B637D9" w:rsidTr="006C4E74">
        <w:tc>
          <w:tcPr>
            <w:tcW w:w="3906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287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46" w:type="dxa"/>
          </w:tcPr>
          <w:p w:rsidR="00B77665" w:rsidRPr="00B637D9" w:rsidRDefault="00B77665" w:rsidP="00B637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B637D9">
              <w:rPr>
                <w:rFonts w:eastAsiaTheme="minorEastAsia"/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 w:rsidRPr="00B637D9">
              <w:rPr>
                <w:rFonts w:eastAsiaTheme="minorEastAsia"/>
                <w:sz w:val="28"/>
                <w:szCs w:val="28"/>
              </w:rPr>
              <w:lastRenderedPageBreak/>
              <w:t>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7E1B6F" w:rsidRPr="00B637D9" w:rsidRDefault="00CA1734" w:rsidP="00B637D9">
      <w:pPr>
        <w:ind w:firstLine="709"/>
        <w:jc w:val="both"/>
        <w:rPr>
          <w:sz w:val="28"/>
          <w:szCs w:val="28"/>
        </w:rPr>
      </w:pPr>
      <w:r w:rsidRPr="00B637D9">
        <w:rPr>
          <w:bCs/>
          <w:sz w:val="28"/>
          <w:szCs w:val="28"/>
        </w:rPr>
        <w:lastRenderedPageBreak/>
        <w:t>2</w:t>
      </w:r>
      <w:r w:rsidR="00AB4B89" w:rsidRPr="00B637D9">
        <w:rPr>
          <w:bCs/>
          <w:sz w:val="28"/>
          <w:szCs w:val="28"/>
        </w:rPr>
        <w:t xml:space="preserve">) раздел </w:t>
      </w:r>
      <w:r w:rsidRPr="00B637D9">
        <w:rPr>
          <w:bCs/>
          <w:sz w:val="28"/>
          <w:szCs w:val="28"/>
        </w:rPr>
        <w:t xml:space="preserve">1 </w:t>
      </w:r>
      <w:r w:rsidR="00AB4B89" w:rsidRPr="00B637D9">
        <w:rPr>
          <w:bCs/>
          <w:sz w:val="28"/>
          <w:szCs w:val="28"/>
        </w:rPr>
        <w:t>«</w:t>
      </w:r>
      <w:r w:rsidR="00AB4B89" w:rsidRPr="00B637D9">
        <w:rPr>
          <w:sz w:val="28"/>
          <w:szCs w:val="28"/>
        </w:rPr>
        <w:t xml:space="preserve">Характеристика </w:t>
      </w:r>
      <w:r w:rsidR="00C02EDE" w:rsidRPr="00B637D9">
        <w:rPr>
          <w:sz w:val="28"/>
          <w:szCs w:val="28"/>
        </w:rPr>
        <w:t>т</w:t>
      </w:r>
      <w:r w:rsidR="00AB4B89" w:rsidRPr="00B637D9">
        <w:rPr>
          <w:sz w:val="28"/>
          <w:szCs w:val="28"/>
        </w:rPr>
        <w:t>екущего состояния и прогноз развития</w:t>
      </w:r>
      <w:r w:rsidR="00C02EDE" w:rsidRPr="00B637D9">
        <w:rPr>
          <w:sz w:val="28"/>
          <w:szCs w:val="28"/>
        </w:rPr>
        <w:t xml:space="preserve"> </w:t>
      </w:r>
      <w:r w:rsidR="00AB4B89" w:rsidRPr="00B637D9">
        <w:rPr>
          <w:sz w:val="28"/>
          <w:szCs w:val="28"/>
        </w:rPr>
        <w:t>социальной поддержки семьи и детей муниципального образования Темрюкский район» Подпрограммы № 1 изложить в следующей редакции:</w:t>
      </w:r>
      <w:r w:rsidRPr="00B637D9">
        <w:rPr>
          <w:sz w:val="28"/>
          <w:szCs w:val="28"/>
        </w:rPr>
        <w:t xml:space="preserve"> 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«Семья - это необходимый компонент социальной структуры любого общества, выполняющий многие социальные функции, семья играет важную роль в общественном развитии. Через семью сменяются поколения людей, в ней осуществляется продолжение рода, происходит первичная социализация и воспитание детей вплоть до достижения ими гражданской зрелости, в значительной части реализуется забота о нетрудоспособных членах общества.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В современном обществе условия и механизмы функционирования семьи претерпевают существенные изменения. Семья - сложный социальный институт, удовлетворяющий лично-семейные по форме, а по сути - общесоциальные потребности, поэтому она должна находиться под защитой государства.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Семья по-прежнему исполняет функцию социализации детей, предоставляя ее членам эмоциональную поддержку в условиях падения жизненного уровня населения, безработицы, жилищных проблем, увеличения преступности, ухудшения показателей здоровья граждан.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Глубокое обострение проблем семьи, их отрицательные последствия для общества в целом, низкая эффективность экономических, социальных и политических мер, предпринимаемых в интересах семьи, крайне недостаточный уровень удовлетворения потребностей и реализации возможностей семьи; острая потребность поиска и привлечения дополнительных ресурсов для стабилизации и повышения качества жизни семьи - все это делает необходимым кардинальное изменение семейной политики.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Увеличение количества неполных семей с несовершеннолетними детьми, отсутствие родственной поддержки в старости, трудовые перегрузки членов семей с последующим ослаблением психического и физического состояния усугубляются отсутствием адекватной социальной инфраструктуры.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Исходя из сложившейся социально-экономической ситуации в обществе, приоритетности данных направлений деятельности, необходимости развития инновационных подходов в решении поставленных задач: профилактики семейного и детского неблагополучия, развития семейного устройства детей-сирот и детей, оставшихся без попечения родителей, в том числе воспитанников интернатных учреждений, перепрофилирования деятельности детских домов и школ-интернатов, а также защиты законных интересов и прав несовершеннолетних определена основная задача - активизация работы по развитию семейных форм устройства детей в семью.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Социальная поддержка семьи и детей является важным направлением государственной семейной политики.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lastRenderedPageBreak/>
        <w:t xml:space="preserve">Основные принципиальные положения государственной семейной политики Российской Федерации закреплены в </w:t>
      </w:r>
      <w:hyperlink r:id="rId13" w:history="1">
        <w:r w:rsidRPr="00B637D9">
          <w:rPr>
            <w:rStyle w:val="af"/>
            <w:color w:val="auto"/>
            <w:sz w:val="28"/>
            <w:szCs w:val="28"/>
          </w:rPr>
          <w:t>Гражданском</w:t>
        </w:r>
      </w:hyperlink>
      <w:r w:rsidRPr="00B637D9">
        <w:rPr>
          <w:sz w:val="28"/>
          <w:szCs w:val="28"/>
        </w:rPr>
        <w:t xml:space="preserve"> и </w:t>
      </w:r>
      <w:hyperlink r:id="rId14" w:history="1">
        <w:r w:rsidRPr="00B637D9">
          <w:rPr>
            <w:rStyle w:val="af"/>
            <w:color w:val="auto"/>
            <w:sz w:val="28"/>
            <w:szCs w:val="28"/>
          </w:rPr>
          <w:t>Семейном кодексах</w:t>
        </w:r>
      </w:hyperlink>
      <w:r w:rsidRPr="00B637D9">
        <w:rPr>
          <w:sz w:val="28"/>
          <w:szCs w:val="28"/>
        </w:rPr>
        <w:t xml:space="preserve">, федеральных законах: </w:t>
      </w:r>
      <w:hyperlink r:id="rId15" w:history="1">
        <w:r w:rsidRPr="00B637D9">
          <w:rPr>
            <w:rStyle w:val="af"/>
            <w:color w:val="auto"/>
            <w:sz w:val="28"/>
            <w:szCs w:val="28"/>
          </w:rPr>
          <w:t>«Об основных гарантиях прав ребенка в Российской Федерации</w:t>
        </w:r>
      </w:hyperlink>
      <w:r w:rsidRPr="00B637D9">
        <w:rPr>
          <w:rStyle w:val="af"/>
          <w:color w:val="auto"/>
          <w:sz w:val="28"/>
          <w:szCs w:val="28"/>
        </w:rPr>
        <w:t>»</w:t>
      </w:r>
      <w:r w:rsidRPr="00B637D9">
        <w:rPr>
          <w:sz w:val="28"/>
          <w:szCs w:val="28"/>
        </w:rPr>
        <w:t xml:space="preserve">, </w:t>
      </w:r>
      <w:hyperlink r:id="rId16" w:history="1">
        <w:r w:rsidRPr="00B637D9">
          <w:rPr>
            <w:rStyle w:val="af"/>
            <w:color w:val="auto"/>
            <w:sz w:val="28"/>
            <w:szCs w:val="28"/>
          </w:rPr>
          <w:t>«Об опеке и попечительстве</w:t>
        </w:r>
      </w:hyperlink>
      <w:r w:rsidRPr="00B637D9">
        <w:rPr>
          <w:rStyle w:val="af"/>
          <w:color w:val="auto"/>
          <w:sz w:val="28"/>
          <w:szCs w:val="28"/>
        </w:rPr>
        <w:t>»</w:t>
      </w:r>
      <w:r w:rsidRPr="00B637D9">
        <w:rPr>
          <w:sz w:val="28"/>
          <w:szCs w:val="28"/>
        </w:rPr>
        <w:t xml:space="preserve">, </w:t>
      </w:r>
      <w:hyperlink r:id="rId17" w:history="1">
        <w:r w:rsidRPr="00B637D9">
          <w:rPr>
            <w:rStyle w:val="af"/>
            <w:color w:val="auto"/>
            <w:sz w:val="28"/>
            <w:szCs w:val="28"/>
          </w:rPr>
          <w:t>«Об образовании</w:t>
        </w:r>
      </w:hyperlink>
      <w:r w:rsidRPr="00B637D9">
        <w:rPr>
          <w:rStyle w:val="af"/>
          <w:color w:val="auto"/>
          <w:sz w:val="28"/>
          <w:szCs w:val="28"/>
        </w:rPr>
        <w:t>»</w:t>
      </w:r>
      <w:r w:rsidRPr="00B637D9">
        <w:rPr>
          <w:sz w:val="28"/>
          <w:szCs w:val="28"/>
        </w:rPr>
        <w:t xml:space="preserve">, </w:t>
      </w:r>
      <w:hyperlink r:id="rId18" w:history="1">
        <w:r w:rsidRPr="00B637D9">
          <w:rPr>
            <w:rStyle w:val="af"/>
            <w:color w:val="auto"/>
            <w:sz w:val="28"/>
            <w:szCs w:val="28"/>
          </w:rPr>
          <w:t>«Об основах охраны здоровья граждан в Российской Федерации</w:t>
        </w:r>
      </w:hyperlink>
      <w:r w:rsidRPr="00B637D9">
        <w:rPr>
          <w:rStyle w:val="af"/>
          <w:color w:val="auto"/>
          <w:sz w:val="28"/>
          <w:szCs w:val="28"/>
        </w:rPr>
        <w:t>»</w:t>
      </w:r>
      <w:r w:rsidRPr="00B637D9">
        <w:rPr>
          <w:sz w:val="28"/>
          <w:szCs w:val="28"/>
        </w:rPr>
        <w:t xml:space="preserve">, </w:t>
      </w:r>
      <w:hyperlink r:id="rId19" w:history="1">
        <w:r w:rsidRPr="005C3F01">
          <w:rPr>
            <w:rStyle w:val="af"/>
            <w:color w:val="auto"/>
            <w:sz w:val="28"/>
            <w:szCs w:val="28"/>
          </w:rPr>
          <w:t>«Об основах социального обслуживания населения в Российской Федерации</w:t>
        </w:r>
      </w:hyperlink>
      <w:r w:rsidRPr="005C3F01">
        <w:rPr>
          <w:rStyle w:val="af"/>
          <w:color w:val="auto"/>
          <w:sz w:val="28"/>
          <w:szCs w:val="28"/>
        </w:rPr>
        <w:t>»</w:t>
      </w:r>
      <w:r w:rsidRPr="005C3F01">
        <w:rPr>
          <w:sz w:val="28"/>
          <w:szCs w:val="28"/>
        </w:rPr>
        <w:t xml:space="preserve"> и других нормативных правовых актах.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Меры государственной социальной поддержки семьи и детей определены федеральным законодательством, законода</w:t>
      </w:r>
      <w:r w:rsidR="00A42ADE" w:rsidRPr="005C3F01">
        <w:rPr>
          <w:sz w:val="28"/>
          <w:szCs w:val="28"/>
        </w:rPr>
        <w:t xml:space="preserve">тельством Краснодарского края, </w:t>
      </w:r>
      <w:r w:rsidRPr="005C3F01">
        <w:rPr>
          <w:sz w:val="28"/>
          <w:szCs w:val="28"/>
        </w:rPr>
        <w:t>иными нормативными правовыми актами.</w:t>
      </w:r>
    </w:p>
    <w:p w:rsidR="00AB4B89" w:rsidRPr="005C3F01" w:rsidRDefault="00A42ADE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 xml:space="preserve">В </w:t>
      </w:r>
      <w:r w:rsidR="00E91486" w:rsidRPr="005C3F01">
        <w:rPr>
          <w:sz w:val="28"/>
          <w:szCs w:val="28"/>
        </w:rPr>
        <w:t>2019</w:t>
      </w:r>
      <w:r w:rsidR="00AB4B89" w:rsidRPr="005C3F01">
        <w:rPr>
          <w:sz w:val="28"/>
          <w:szCs w:val="28"/>
        </w:rPr>
        <w:t xml:space="preserve"> </w:t>
      </w:r>
      <w:r w:rsidR="00E91486" w:rsidRPr="005C3F01">
        <w:rPr>
          <w:sz w:val="28"/>
          <w:szCs w:val="28"/>
        </w:rPr>
        <w:t>год</w:t>
      </w:r>
      <w:r w:rsidRPr="005C3F01">
        <w:rPr>
          <w:sz w:val="28"/>
          <w:szCs w:val="28"/>
        </w:rPr>
        <w:t>у</w:t>
      </w:r>
      <w:r w:rsidR="00AB4B89" w:rsidRPr="005C3F01">
        <w:rPr>
          <w:sz w:val="28"/>
          <w:szCs w:val="28"/>
        </w:rPr>
        <w:t xml:space="preserve"> на учете в управлении по вопросам семьи и детства администрации муниципального образ</w:t>
      </w:r>
      <w:r w:rsidRPr="005C3F01">
        <w:rPr>
          <w:sz w:val="28"/>
          <w:szCs w:val="28"/>
        </w:rPr>
        <w:t>ования Темрюкский район состояло</w:t>
      </w:r>
      <w:r w:rsidR="00AB4B89" w:rsidRPr="005C3F01">
        <w:rPr>
          <w:sz w:val="28"/>
          <w:szCs w:val="28"/>
        </w:rPr>
        <w:t xml:space="preserve"> </w:t>
      </w:r>
      <w:r w:rsidR="00CE1FB4" w:rsidRPr="005C3F01">
        <w:rPr>
          <w:sz w:val="28"/>
          <w:szCs w:val="28"/>
        </w:rPr>
        <w:t>246</w:t>
      </w:r>
      <w:r w:rsidR="00AB4B89" w:rsidRPr="005C3F01">
        <w:rPr>
          <w:sz w:val="28"/>
          <w:szCs w:val="28"/>
        </w:rPr>
        <w:t xml:space="preserve"> несовершеннолетних детей, оставшихся без попечения р</w:t>
      </w:r>
      <w:r w:rsidR="00CE1FB4" w:rsidRPr="005C3F01">
        <w:rPr>
          <w:sz w:val="28"/>
          <w:szCs w:val="28"/>
        </w:rPr>
        <w:t>одителей и находящихся на</w:t>
      </w:r>
      <w:r w:rsidR="00AB4B89" w:rsidRPr="005C3F01">
        <w:rPr>
          <w:sz w:val="28"/>
          <w:szCs w:val="28"/>
        </w:rPr>
        <w:t xml:space="preserve"> воспитании в семьях. У</w:t>
      </w:r>
      <w:r w:rsidR="00CE1FB4" w:rsidRPr="005C3F01">
        <w:rPr>
          <w:sz w:val="28"/>
          <w:szCs w:val="28"/>
        </w:rPr>
        <w:t>правлением</w:t>
      </w:r>
      <w:r w:rsidRPr="005C3F01">
        <w:rPr>
          <w:sz w:val="28"/>
          <w:szCs w:val="28"/>
        </w:rPr>
        <w:t xml:space="preserve"> выявлены и учтены</w:t>
      </w:r>
      <w:r w:rsidR="00AB4B89" w:rsidRPr="005C3F01">
        <w:rPr>
          <w:sz w:val="28"/>
          <w:szCs w:val="28"/>
        </w:rPr>
        <w:t xml:space="preserve"> </w:t>
      </w:r>
      <w:r w:rsidR="00336B8D" w:rsidRPr="005C3F01">
        <w:rPr>
          <w:sz w:val="28"/>
          <w:szCs w:val="28"/>
        </w:rPr>
        <w:t>21 ребенок</w:t>
      </w:r>
      <w:r w:rsidR="00AB4B89" w:rsidRPr="005C3F01">
        <w:rPr>
          <w:sz w:val="28"/>
          <w:szCs w:val="28"/>
        </w:rPr>
        <w:t>, из них: переданы на безвозмездную ф</w:t>
      </w:r>
      <w:r w:rsidR="00024BD3" w:rsidRPr="005C3F01">
        <w:rPr>
          <w:sz w:val="28"/>
          <w:szCs w:val="28"/>
        </w:rPr>
        <w:t>орму опеки (попечительства) – 14</w:t>
      </w:r>
      <w:r w:rsidR="00AB4B89" w:rsidRPr="005C3F01">
        <w:rPr>
          <w:sz w:val="28"/>
          <w:szCs w:val="28"/>
        </w:rPr>
        <w:t xml:space="preserve"> чел., переданы на возмездную ф</w:t>
      </w:r>
      <w:r w:rsidR="00024BD3" w:rsidRPr="005C3F01">
        <w:rPr>
          <w:sz w:val="28"/>
          <w:szCs w:val="28"/>
        </w:rPr>
        <w:t>орму опеки (попечительства) – 6 чел., 1 ребенок был возвращен</w:t>
      </w:r>
      <w:r w:rsidR="00AB4B89" w:rsidRPr="005C3F01">
        <w:rPr>
          <w:sz w:val="28"/>
          <w:szCs w:val="28"/>
        </w:rPr>
        <w:t xml:space="preserve"> </w:t>
      </w:r>
      <w:r w:rsidR="00024BD3" w:rsidRPr="005C3F01">
        <w:rPr>
          <w:sz w:val="28"/>
          <w:szCs w:val="28"/>
        </w:rPr>
        <w:t>в биологическую семью</w:t>
      </w:r>
      <w:r w:rsidR="00AB4B89" w:rsidRPr="005C3F01">
        <w:rPr>
          <w:sz w:val="28"/>
          <w:szCs w:val="28"/>
        </w:rPr>
        <w:t>.</w:t>
      </w:r>
      <w:r w:rsidR="00E91486" w:rsidRPr="005C3F01">
        <w:rPr>
          <w:sz w:val="28"/>
          <w:szCs w:val="28"/>
        </w:rPr>
        <w:t xml:space="preserve"> На 1 октября 2020 года на учете в управлении по вопросам семьи и детства администрации муниципального образования Темрюкский район числится 372 несовершеннолетних детей, оставшихся без попечения родителей и находящихся на воспитании в семьях.</w:t>
      </w:r>
    </w:p>
    <w:p w:rsidR="00AB4B89" w:rsidRPr="005C3F01" w:rsidRDefault="00AB4B89" w:rsidP="00B637D9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Отмечается рост приемных семей в Темрюкском районе, так например,   за пери</w:t>
      </w:r>
      <w:r w:rsidR="00A42ADE" w:rsidRPr="005C3F01">
        <w:rPr>
          <w:sz w:val="28"/>
          <w:szCs w:val="28"/>
        </w:rPr>
        <w:t>од</w:t>
      </w:r>
      <w:r w:rsidR="00BD492A" w:rsidRPr="005C3F01">
        <w:rPr>
          <w:sz w:val="28"/>
          <w:szCs w:val="28"/>
        </w:rPr>
        <w:t xml:space="preserve"> </w:t>
      </w:r>
      <w:r w:rsidR="00A42ADE" w:rsidRPr="005C3F01">
        <w:rPr>
          <w:sz w:val="28"/>
          <w:szCs w:val="28"/>
        </w:rPr>
        <w:t xml:space="preserve">с 1 октября </w:t>
      </w:r>
      <w:r w:rsidR="00BD492A" w:rsidRPr="005C3F01">
        <w:rPr>
          <w:sz w:val="28"/>
          <w:szCs w:val="28"/>
        </w:rPr>
        <w:t xml:space="preserve">2010 года </w:t>
      </w:r>
      <w:r w:rsidR="00A42ADE" w:rsidRPr="005C3F01">
        <w:rPr>
          <w:sz w:val="28"/>
          <w:szCs w:val="28"/>
        </w:rPr>
        <w:t>по 1 октября 2020</w:t>
      </w:r>
      <w:r w:rsidRPr="005C3F01">
        <w:rPr>
          <w:sz w:val="28"/>
          <w:szCs w:val="28"/>
        </w:rPr>
        <w:t xml:space="preserve"> год</w:t>
      </w:r>
      <w:r w:rsidR="00A42ADE" w:rsidRPr="005C3F01">
        <w:rPr>
          <w:sz w:val="28"/>
          <w:szCs w:val="28"/>
        </w:rPr>
        <w:t xml:space="preserve">а </w:t>
      </w:r>
      <w:r w:rsidRPr="005C3F01">
        <w:rPr>
          <w:sz w:val="28"/>
          <w:szCs w:val="28"/>
        </w:rPr>
        <w:t xml:space="preserve">число приемных семей увеличилось с 19 до </w:t>
      </w:r>
      <w:r w:rsidR="006D4DDA" w:rsidRPr="005C3F01">
        <w:rPr>
          <w:sz w:val="28"/>
          <w:szCs w:val="28"/>
        </w:rPr>
        <w:t>89</w:t>
      </w:r>
      <w:r w:rsidRPr="005C3F01">
        <w:rPr>
          <w:sz w:val="28"/>
          <w:szCs w:val="28"/>
        </w:rPr>
        <w:t xml:space="preserve"> семей (2010 год – 19 семей в них 39 детей, 2011 год –</w:t>
      </w:r>
      <w:r w:rsidR="00C02EDE" w:rsidRPr="005C3F01">
        <w:rPr>
          <w:sz w:val="28"/>
          <w:szCs w:val="28"/>
        </w:rPr>
        <w:t xml:space="preserve">   </w:t>
      </w:r>
      <w:r w:rsidRPr="005C3F01">
        <w:rPr>
          <w:sz w:val="28"/>
          <w:szCs w:val="28"/>
        </w:rPr>
        <w:t xml:space="preserve">29 семей в них 61 ребенок, 2012 год – 33 приемные семьи в них 79 детей, </w:t>
      </w:r>
      <w:r w:rsidR="00C02EDE" w:rsidRPr="005C3F01">
        <w:rPr>
          <w:sz w:val="28"/>
          <w:szCs w:val="28"/>
        </w:rPr>
        <w:t xml:space="preserve">     </w:t>
      </w:r>
      <w:r w:rsidRPr="005C3F01">
        <w:rPr>
          <w:sz w:val="28"/>
          <w:szCs w:val="28"/>
        </w:rPr>
        <w:t xml:space="preserve">2013 год – 43 семьи и 93 ребенка,  2014 год – 54 семей в них 123 ребенка, </w:t>
      </w:r>
      <w:r w:rsidR="00C02EDE" w:rsidRPr="005C3F01">
        <w:rPr>
          <w:sz w:val="28"/>
          <w:szCs w:val="28"/>
        </w:rPr>
        <w:t xml:space="preserve">     </w:t>
      </w:r>
      <w:r w:rsidRPr="005C3F01">
        <w:rPr>
          <w:sz w:val="28"/>
          <w:szCs w:val="28"/>
        </w:rPr>
        <w:t xml:space="preserve">2015 год – 64 семей в них 125 детей, 2016 год – 69 семей в них 156 детей, </w:t>
      </w:r>
      <w:r w:rsidR="00C02EDE" w:rsidRPr="005C3F01">
        <w:rPr>
          <w:sz w:val="28"/>
          <w:szCs w:val="28"/>
        </w:rPr>
        <w:t xml:space="preserve">     </w:t>
      </w:r>
      <w:r w:rsidRPr="005C3F01">
        <w:rPr>
          <w:sz w:val="28"/>
          <w:szCs w:val="28"/>
        </w:rPr>
        <w:t>2017 год – 89 семей в них 167 детей</w:t>
      </w:r>
      <w:r w:rsidR="00336B8D" w:rsidRPr="005C3F01">
        <w:rPr>
          <w:sz w:val="28"/>
          <w:szCs w:val="28"/>
        </w:rPr>
        <w:t>,</w:t>
      </w:r>
      <w:r w:rsidR="00BD492A" w:rsidRPr="005C3F01">
        <w:rPr>
          <w:sz w:val="28"/>
          <w:szCs w:val="28"/>
        </w:rPr>
        <w:t xml:space="preserve"> 2018 год – 92 семьи в них 180 детей,</w:t>
      </w:r>
      <w:r w:rsidR="00336B8D" w:rsidRPr="005C3F01">
        <w:rPr>
          <w:sz w:val="28"/>
          <w:szCs w:val="28"/>
        </w:rPr>
        <w:t xml:space="preserve"> 2019</w:t>
      </w:r>
      <w:r w:rsidRPr="005C3F01">
        <w:rPr>
          <w:sz w:val="28"/>
          <w:szCs w:val="28"/>
        </w:rPr>
        <w:t xml:space="preserve"> год – </w:t>
      </w:r>
      <w:r w:rsidR="00BD492A" w:rsidRPr="005C3F01">
        <w:rPr>
          <w:sz w:val="28"/>
          <w:szCs w:val="28"/>
        </w:rPr>
        <w:t>92 семьи в них 376</w:t>
      </w:r>
      <w:r w:rsidRPr="005C3F01">
        <w:rPr>
          <w:sz w:val="28"/>
          <w:szCs w:val="28"/>
        </w:rPr>
        <w:t xml:space="preserve"> детей</w:t>
      </w:r>
      <w:r w:rsidR="001310A2" w:rsidRPr="005C3F01">
        <w:rPr>
          <w:sz w:val="28"/>
          <w:szCs w:val="28"/>
        </w:rPr>
        <w:t>, на 1 октября 2020 года – 89 семей в них 208 детей</w:t>
      </w:r>
      <w:r w:rsidR="00A42ADE" w:rsidRPr="005C3F01">
        <w:rPr>
          <w:sz w:val="28"/>
          <w:szCs w:val="28"/>
        </w:rPr>
        <w:t>)</w:t>
      </w:r>
      <w:r w:rsidR="001310A2" w:rsidRPr="005C3F01">
        <w:rPr>
          <w:sz w:val="28"/>
          <w:szCs w:val="28"/>
        </w:rPr>
        <w:t>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Особое внимание направлено на усыновление как приоритетную форму устройства детей, поскольку ребенок принимается в с</w:t>
      </w:r>
      <w:r w:rsidR="00CE1FB4" w:rsidRPr="005C3F01">
        <w:rPr>
          <w:sz w:val="28"/>
          <w:szCs w:val="28"/>
        </w:rPr>
        <w:t>емью на правах кровного. За 2015</w:t>
      </w:r>
      <w:r w:rsidRPr="005C3F01">
        <w:rPr>
          <w:sz w:val="28"/>
          <w:szCs w:val="28"/>
        </w:rPr>
        <w:t xml:space="preserve"> </w:t>
      </w:r>
      <w:r w:rsidR="00CE1FB4" w:rsidRPr="005C3F01">
        <w:rPr>
          <w:sz w:val="28"/>
          <w:szCs w:val="28"/>
        </w:rPr>
        <w:t>год усыновлено 11</w:t>
      </w:r>
      <w:r w:rsidRPr="005C3F01">
        <w:rPr>
          <w:sz w:val="28"/>
          <w:szCs w:val="28"/>
        </w:rPr>
        <w:t xml:space="preserve"> детей</w:t>
      </w:r>
      <w:r w:rsidR="00CE1FB4" w:rsidRPr="005C3F01">
        <w:rPr>
          <w:sz w:val="28"/>
          <w:szCs w:val="28"/>
        </w:rPr>
        <w:t>, за 2016 год – 10 детей, за 2017 год – 8</w:t>
      </w:r>
      <w:r w:rsidRPr="005C3F01">
        <w:rPr>
          <w:sz w:val="28"/>
          <w:szCs w:val="28"/>
        </w:rPr>
        <w:t xml:space="preserve"> детей, за </w:t>
      </w:r>
      <w:r w:rsidR="00CE1FB4" w:rsidRPr="005C3F01">
        <w:rPr>
          <w:sz w:val="28"/>
          <w:szCs w:val="28"/>
        </w:rPr>
        <w:t>2018 год –</w:t>
      </w:r>
      <w:r w:rsidR="001310A2" w:rsidRPr="005C3F01">
        <w:rPr>
          <w:sz w:val="28"/>
          <w:szCs w:val="28"/>
        </w:rPr>
        <w:t xml:space="preserve"> </w:t>
      </w:r>
      <w:r w:rsidR="00CE1FB4" w:rsidRPr="005C3F01">
        <w:rPr>
          <w:sz w:val="28"/>
          <w:szCs w:val="28"/>
        </w:rPr>
        <w:t>6</w:t>
      </w:r>
      <w:r w:rsidRPr="005C3F01">
        <w:rPr>
          <w:sz w:val="28"/>
          <w:szCs w:val="28"/>
        </w:rPr>
        <w:t xml:space="preserve"> детей</w:t>
      </w:r>
      <w:r w:rsidR="00CE1FB4" w:rsidRPr="005C3F01">
        <w:rPr>
          <w:sz w:val="28"/>
          <w:szCs w:val="28"/>
        </w:rPr>
        <w:t xml:space="preserve">, </w:t>
      </w:r>
      <w:r w:rsidR="001310A2" w:rsidRPr="005C3F01">
        <w:rPr>
          <w:sz w:val="28"/>
          <w:szCs w:val="28"/>
        </w:rPr>
        <w:t>за 2019 год</w:t>
      </w:r>
      <w:r w:rsidR="00CE1FB4" w:rsidRPr="005C3F01">
        <w:rPr>
          <w:sz w:val="28"/>
          <w:szCs w:val="28"/>
        </w:rPr>
        <w:t xml:space="preserve"> </w:t>
      </w:r>
      <w:r w:rsidR="003E6683" w:rsidRPr="005C3F01">
        <w:rPr>
          <w:sz w:val="28"/>
          <w:szCs w:val="28"/>
        </w:rPr>
        <w:t xml:space="preserve">- </w:t>
      </w:r>
      <w:r w:rsidR="001310A2" w:rsidRPr="005C3F01">
        <w:rPr>
          <w:sz w:val="28"/>
          <w:szCs w:val="28"/>
        </w:rPr>
        <w:t xml:space="preserve">6 детей, </w:t>
      </w:r>
      <w:r w:rsidR="003E6683" w:rsidRPr="005C3F01">
        <w:rPr>
          <w:sz w:val="28"/>
          <w:szCs w:val="28"/>
        </w:rPr>
        <w:t>за отчетный период</w:t>
      </w:r>
      <w:r w:rsidR="001310A2" w:rsidRPr="005C3F01">
        <w:rPr>
          <w:sz w:val="28"/>
          <w:szCs w:val="28"/>
        </w:rPr>
        <w:t xml:space="preserve"> 2020 года – 5 детей.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В 2015 учебном году 4 несовершеннолетних по категории детей сирот, и детей оставшихся без попечения родителей поступили на обучение в образовательное учреждение профессионального образования ПУ № 65 КК на полное государственное обеспечение, в 2016 учебном году –</w:t>
      </w:r>
      <w:r w:rsidR="00C02EDE" w:rsidRPr="005C3F01">
        <w:rPr>
          <w:sz w:val="28"/>
          <w:szCs w:val="28"/>
        </w:rPr>
        <w:t xml:space="preserve">                                      </w:t>
      </w:r>
      <w:r w:rsidRPr="005C3F01">
        <w:rPr>
          <w:sz w:val="28"/>
          <w:szCs w:val="28"/>
        </w:rPr>
        <w:t xml:space="preserve"> 7 несовершеннолетних, в 2017 учебном году – 9 несовершеннолетних,</w:t>
      </w:r>
      <w:r w:rsidR="00336B8D" w:rsidRPr="005C3F01">
        <w:rPr>
          <w:sz w:val="28"/>
          <w:szCs w:val="28"/>
        </w:rPr>
        <w:t xml:space="preserve"> в 2018 учебном году – 10 несовершеннолетних</w:t>
      </w:r>
      <w:r w:rsidR="003E6683" w:rsidRPr="005C3F01">
        <w:rPr>
          <w:sz w:val="28"/>
          <w:szCs w:val="28"/>
        </w:rPr>
        <w:t>, в</w:t>
      </w:r>
      <w:r w:rsidR="00960AA1" w:rsidRPr="005C3F01">
        <w:rPr>
          <w:sz w:val="28"/>
          <w:szCs w:val="28"/>
        </w:rPr>
        <w:t xml:space="preserve"> </w:t>
      </w:r>
      <w:r w:rsidR="00336B8D" w:rsidRPr="005C3F01">
        <w:rPr>
          <w:sz w:val="28"/>
          <w:szCs w:val="28"/>
        </w:rPr>
        <w:t>2019</w:t>
      </w:r>
      <w:r w:rsidRPr="005C3F01">
        <w:rPr>
          <w:sz w:val="28"/>
          <w:szCs w:val="28"/>
        </w:rPr>
        <w:t xml:space="preserve"> </w:t>
      </w:r>
      <w:r w:rsidR="003E6683" w:rsidRPr="005C3F01">
        <w:rPr>
          <w:sz w:val="28"/>
          <w:szCs w:val="28"/>
        </w:rPr>
        <w:t xml:space="preserve">учебном </w:t>
      </w:r>
      <w:r w:rsidRPr="005C3F01">
        <w:rPr>
          <w:sz w:val="28"/>
          <w:szCs w:val="28"/>
        </w:rPr>
        <w:t>год</w:t>
      </w:r>
      <w:r w:rsidR="00960AA1" w:rsidRPr="005C3F01">
        <w:rPr>
          <w:sz w:val="28"/>
          <w:szCs w:val="28"/>
        </w:rPr>
        <w:t>у</w:t>
      </w:r>
      <w:r w:rsidR="003E6683" w:rsidRPr="005C3F01">
        <w:rPr>
          <w:sz w:val="28"/>
          <w:szCs w:val="28"/>
        </w:rPr>
        <w:t xml:space="preserve"> </w:t>
      </w:r>
      <w:r w:rsidR="00336B8D" w:rsidRPr="005C3F01">
        <w:rPr>
          <w:sz w:val="28"/>
          <w:szCs w:val="28"/>
        </w:rPr>
        <w:t>– 14</w:t>
      </w:r>
      <w:r w:rsidRPr="005C3F01">
        <w:rPr>
          <w:sz w:val="28"/>
          <w:szCs w:val="28"/>
        </w:rPr>
        <w:t xml:space="preserve"> несовершеннолетних</w:t>
      </w:r>
      <w:r w:rsidR="003E6683" w:rsidRPr="005C3F01">
        <w:rPr>
          <w:sz w:val="28"/>
          <w:szCs w:val="28"/>
        </w:rPr>
        <w:t>, в</w:t>
      </w:r>
      <w:r w:rsidR="00960AA1" w:rsidRPr="005C3F01">
        <w:rPr>
          <w:sz w:val="28"/>
          <w:szCs w:val="28"/>
        </w:rPr>
        <w:t xml:space="preserve"> 2020 году – 10 </w:t>
      </w:r>
      <w:r w:rsidR="003E6683" w:rsidRPr="005C3F01">
        <w:rPr>
          <w:sz w:val="28"/>
          <w:szCs w:val="28"/>
        </w:rPr>
        <w:t>несовершеннолетних</w:t>
      </w:r>
      <w:r w:rsidR="00960AA1" w:rsidRPr="005C3F01">
        <w:rPr>
          <w:sz w:val="28"/>
          <w:szCs w:val="28"/>
        </w:rPr>
        <w:t>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Благодаря комплексу проводимых мероприятий, тесному межведомственному взаимодействию и мерам государственной</w:t>
      </w:r>
      <w:r w:rsidRPr="00B637D9">
        <w:rPr>
          <w:sz w:val="28"/>
          <w:szCs w:val="28"/>
        </w:rPr>
        <w:t xml:space="preserve"> поддержки </w:t>
      </w:r>
      <w:r w:rsidRPr="00B637D9">
        <w:rPr>
          <w:sz w:val="28"/>
          <w:szCs w:val="28"/>
        </w:rPr>
        <w:lastRenderedPageBreak/>
        <w:t xml:space="preserve">замещающих семей, удалось свести до нуля число детей, направляемых в государственные образовательные учреждения для детей-сирот и детей, оставшихся без попечения родителей. 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Объясняется это тем, что практически все дети передаются на воспитание в семьи, как приемные, так и кровные.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Помимо мер социальной поддержки семьи и детей в денежной форме, на федеральном, региональном и муниципальном уровнях используются формы морального поощрения.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На федеральном уровне формой морального поощрения является награждение орденом «Родительская слава». Орденом «Родительская слава» награждаются родители (усыновители) за большие заслуги в укреплении института семьи и воспитании детей, которые воспитывают и (или) воспитали семерых и более детей, образуют социально ответственную семью, ведут здоровый образ жизни, обеспечивают надлежащий уровень заботы о здоровье, образовании, физическом, духовном и нравственном развитии детей, полное и гармоничное развитие их личности, подают пример в укреплении института семьи и воспитании детей. При награждении одному из родителей (усыновителей) выплачивается единовременное пособие в размере </w:t>
      </w:r>
      <w:r w:rsidR="00C02EDE" w:rsidRPr="00B637D9">
        <w:rPr>
          <w:sz w:val="28"/>
          <w:szCs w:val="28"/>
        </w:rPr>
        <w:t xml:space="preserve">                        </w:t>
      </w:r>
      <w:r w:rsidRPr="00B637D9">
        <w:rPr>
          <w:sz w:val="28"/>
          <w:szCs w:val="28"/>
        </w:rPr>
        <w:t>100 тысяч рублей.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В Краснодарском крае также учреждена награда Краснодарского края - медаль «Родительская доблесть» (</w:t>
      </w:r>
      <w:hyperlink r:id="rId20" w:history="1">
        <w:r w:rsidRPr="00B637D9">
          <w:rPr>
            <w:rStyle w:val="af"/>
            <w:color w:val="auto"/>
            <w:sz w:val="28"/>
            <w:szCs w:val="28"/>
          </w:rPr>
          <w:t>постановление</w:t>
        </w:r>
      </w:hyperlink>
      <w:r w:rsidRPr="00B637D9">
        <w:rPr>
          <w:sz w:val="28"/>
          <w:szCs w:val="28"/>
        </w:rPr>
        <w:t xml:space="preserve"> главы администрации (губернатора) Краснод</w:t>
      </w:r>
      <w:r w:rsidR="00336B8D" w:rsidRPr="00B637D9">
        <w:rPr>
          <w:sz w:val="28"/>
          <w:szCs w:val="28"/>
        </w:rPr>
        <w:t xml:space="preserve">арского края от 21 декабря 2010 </w:t>
      </w:r>
      <w:r w:rsidRPr="00B637D9">
        <w:rPr>
          <w:sz w:val="28"/>
          <w:szCs w:val="28"/>
        </w:rPr>
        <w:t xml:space="preserve">года </w:t>
      </w:r>
      <w:r w:rsidR="00C02EDE" w:rsidRPr="00B637D9">
        <w:rPr>
          <w:sz w:val="28"/>
          <w:szCs w:val="28"/>
        </w:rPr>
        <w:t>№</w:t>
      </w:r>
      <w:r w:rsidRPr="00B637D9">
        <w:rPr>
          <w:sz w:val="28"/>
          <w:szCs w:val="28"/>
        </w:rPr>
        <w:t> 1200). При награждении одному из родителей (усыновителей) выплачивается единовременное пособие в 25 тысяч рублей.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Ко Дню семьи в Крас</w:t>
      </w:r>
      <w:r w:rsidR="00436E4F" w:rsidRPr="00B637D9">
        <w:rPr>
          <w:sz w:val="28"/>
          <w:szCs w:val="28"/>
        </w:rPr>
        <w:t>нодарском крае учреждена медаль</w:t>
      </w:r>
      <w:r w:rsidRPr="00B637D9">
        <w:rPr>
          <w:sz w:val="28"/>
          <w:szCs w:val="28"/>
        </w:rPr>
        <w:t xml:space="preserve"> «За любовь и верность». В 2014 году это</w:t>
      </w:r>
      <w:r w:rsidR="00BD492A" w:rsidRPr="00B637D9">
        <w:rPr>
          <w:sz w:val="28"/>
          <w:szCs w:val="28"/>
        </w:rPr>
        <w:t xml:space="preserve">й почетной </w:t>
      </w:r>
      <w:r w:rsidRPr="00B637D9">
        <w:rPr>
          <w:sz w:val="28"/>
          <w:szCs w:val="28"/>
        </w:rPr>
        <w:t xml:space="preserve">наградой была отмечена семья </w:t>
      </w:r>
      <w:r w:rsidR="00C02EDE" w:rsidRPr="00B637D9">
        <w:rPr>
          <w:sz w:val="28"/>
          <w:szCs w:val="28"/>
        </w:rPr>
        <w:t xml:space="preserve">                    </w:t>
      </w:r>
      <w:r w:rsidRPr="00B637D9">
        <w:rPr>
          <w:sz w:val="28"/>
          <w:szCs w:val="28"/>
        </w:rPr>
        <w:t>Натальи Николаевны и Валерия Тихоновича Воротынцевых. В 2015 году наградой удостоились семья Василевских и семья Зайцевых. В</w:t>
      </w:r>
      <w:r w:rsidR="009A72FF" w:rsidRPr="00B637D9">
        <w:rPr>
          <w:sz w:val="28"/>
          <w:szCs w:val="28"/>
        </w:rPr>
        <w:t xml:space="preserve"> 2017                        году наградой удостоились </w:t>
      </w:r>
      <w:r w:rsidRPr="00B637D9">
        <w:rPr>
          <w:sz w:val="28"/>
          <w:szCs w:val="28"/>
        </w:rPr>
        <w:t xml:space="preserve">семья Ирины Витальевны и </w:t>
      </w:r>
      <w:r w:rsidR="00A932D4" w:rsidRPr="00B637D9">
        <w:rPr>
          <w:sz w:val="28"/>
          <w:szCs w:val="28"/>
        </w:rPr>
        <w:t xml:space="preserve">                                             </w:t>
      </w:r>
      <w:r w:rsidRPr="00B637D9">
        <w:rPr>
          <w:sz w:val="28"/>
          <w:szCs w:val="28"/>
        </w:rPr>
        <w:t xml:space="preserve">Анатолия Алексеевича Маленко. В 2018 году </w:t>
      </w:r>
      <w:r w:rsidR="00024BD3" w:rsidRPr="00B637D9">
        <w:rPr>
          <w:sz w:val="28"/>
          <w:szCs w:val="28"/>
        </w:rPr>
        <w:t xml:space="preserve">почетной </w:t>
      </w:r>
      <w:r w:rsidRPr="00B637D9">
        <w:rPr>
          <w:sz w:val="28"/>
          <w:szCs w:val="28"/>
        </w:rPr>
        <w:t>наградой была отмечена семья Ольги Леонидовны и Петра Владимировича Бобровых</w:t>
      </w:r>
      <w:r w:rsidR="009A72FF" w:rsidRPr="00B637D9">
        <w:rPr>
          <w:sz w:val="28"/>
          <w:szCs w:val="28"/>
        </w:rPr>
        <w:t>. В</w:t>
      </w:r>
      <w:r w:rsidR="00BD492A" w:rsidRPr="00B637D9">
        <w:rPr>
          <w:sz w:val="28"/>
          <w:szCs w:val="28"/>
        </w:rPr>
        <w:t xml:space="preserve"> 2019 году наградой удостоились семья Погиба Михаила Акимовича и Валентины Федоровны.</w:t>
      </w:r>
      <w:r w:rsidR="009A72FF" w:rsidRPr="00B637D9">
        <w:rPr>
          <w:sz w:val="28"/>
          <w:szCs w:val="28"/>
        </w:rPr>
        <w:t xml:space="preserve"> В 2020 году наградой удостоилась семья Жариковых</w:t>
      </w:r>
      <w:r w:rsidR="003E6683">
        <w:rPr>
          <w:sz w:val="28"/>
          <w:szCs w:val="28"/>
        </w:rPr>
        <w:t>,</w:t>
      </w:r>
      <w:r w:rsidR="009A72FF" w:rsidRPr="00B637D9">
        <w:rPr>
          <w:sz w:val="28"/>
          <w:szCs w:val="28"/>
        </w:rPr>
        <w:t xml:space="preserve"> и семья Савиных.</w:t>
      </w:r>
    </w:p>
    <w:p w:rsidR="00AB4B89" w:rsidRPr="00B637D9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Учрежденной ко «Дню Матери» муниципальным образованием Темрюкский район медалью «</w:t>
      </w:r>
      <w:r w:rsidR="00024BD3" w:rsidRPr="00B637D9">
        <w:rPr>
          <w:sz w:val="28"/>
          <w:szCs w:val="28"/>
        </w:rPr>
        <w:t>За благородный материнский труд» в 2018 году была награждена мама приемной семьи Красий Любовь Васильевна.</w:t>
      </w:r>
      <w:r w:rsidR="009A72FF" w:rsidRPr="00B637D9">
        <w:rPr>
          <w:sz w:val="28"/>
          <w:szCs w:val="28"/>
        </w:rPr>
        <w:t xml:space="preserve"> В 2019 году были вручены нагрудные медали «Сердце матери» следующим мамам: Лышенко Наталье</w:t>
      </w:r>
      <w:r w:rsidR="00DE3115" w:rsidRPr="00B637D9">
        <w:rPr>
          <w:sz w:val="28"/>
          <w:szCs w:val="28"/>
        </w:rPr>
        <w:t xml:space="preserve"> Юрьевне</w:t>
      </w:r>
      <w:r w:rsidR="009A72FF" w:rsidRPr="00B637D9">
        <w:rPr>
          <w:sz w:val="28"/>
          <w:szCs w:val="28"/>
        </w:rPr>
        <w:t>, Саенко Елене</w:t>
      </w:r>
      <w:r w:rsidR="00DE3115" w:rsidRPr="00B637D9">
        <w:rPr>
          <w:sz w:val="28"/>
          <w:szCs w:val="28"/>
        </w:rPr>
        <w:t xml:space="preserve"> Евгеньевне</w:t>
      </w:r>
      <w:r w:rsidR="009A72FF" w:rsidRPr="00B637D9">
        <w:rPr>
          <w:sz w:val="28"/>
          <w:szCs w:val="28"/>
        </w:rPr>
        <w:t>, Косенко Елене</w:t>
      </w:r>
      <w:r w:rsidR="00DE3115" w:rsidRPr="00B637D9">
        <w:rPr>
          <w:sz w:val="28"/>
          <w:szCs w:val="28"/>
        </w:rPr>
        <w:t xml:space="preserve"> Владимировне</w:t>
      </w:r>
      <w:r w:rsidR="009A72FF" w:rsidRPr="00B637D9">
        <w:rPr>
          <w:sz w:val="28"/>
          <w:szCs w:val="28"/>
        </w:rPr>
        <w:t>; нагрудные медали «За благородный материнский труд»</w:t>
      </w:r>
      <w:r w:rsidR="00DE3115" w:rsidRPr="00B637D9">
        <w:rPr>
          <w:sz w:val="28"/>
          <w:szCs w:val="28"/>
        </w:rPr>
        <w:t xml:space="preserve"> следующим мамам: Семченко Марине Викторовне, Тыщенко Татьяне Анатольевне, Ткаченко Елене Николаевне.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Социальная поддержка детей, а также семей с детьми осуществляется и путем обеспечения отдыха и оздоровления детей. В Краснодарском крае </w:t>
      </w:r>
      <w:r w:rsidRPr="005C3F01">
        <w:rPr>
          <w:sz w:val="28"/>
          <w:szCs w:val="28"/>
        </w:rPr>
        <w:lastRenderedPageBreak/>
        <w:t>функционирует детский оздоровительный лагерь санаторного типа круглогодичного д</w:t>
      </w:r>
      <w:r w:rsidR="00024BD3" w:rsidRPr="005C3F01">
        <w:rPr>
          <w:sz w:val="28"/>
          <w:szCs w:val="28"/>
        </w:rPr>
        <w:t>ействия в г. Апшеронске. За 2015</w:t>
      </w:r>
      <w:r w:rsidR="00336B8D" w:rsidRPr="005C3F01">
        <w:rPr>
          <w:sz w:val="28"/>
          <w:szCs w:val="28"/>
        </w:rPr>
        <w:t xml:space="preserve"> год в </w:t>
      </w:r>
      <w:r w:rsidRPr="005C3F01">
        <w:rPr>
          <w:sz w:val="28"/>
          <w:szCs w:val="28"/>
        </w:rPr>
        <w:t>лагере было оздо</w:t>
      </w:r>
      <w:r w:rsidR="00024BD3" w:rsidRPr="005C3F01">
        <w:rPr>
          <w:sz w:val="28"/>
          <w:szCs w:val="28"/>
        </w:rPr>
        <w:t>ровлено 15 детей</w:t>
      </w:r>
      <w:r w:rsidRPr="005C3F01">
        <w:rPr>
          <w:sz w:val="28"/>
          <w:szCs w:val="28"/>
        </w:rPr>
        <w:t>, за 2016 год – 16 детей, за 2017 год – 17 детей,</w:t>
      </w:r>
      <w:r w:rsidR="00336B8D" w:rsidRPr="005C3F01">
        <w:rPr>
          <w:sz w:val="28"/>
          <w:szCs w:val="28"/>
        </w:rPr>
        <w:t xml:space="preserve"> за 2018 год – 19 детей, </w:t>
      </w:r>
      <w:r w:rsidR="00DE3115" w:rsidRPr="005C3F01">
        <w:rPr>
          <w:sz w:val="28"/>
          <w:szCs w:val="28"/>
        </w:rPr>
        <w:t xml:space="preserve">за 2019 год – </w:t>
      </w:r>
      <w:r w:rsidR="00336B8D" w:rsidRPr="005C3F01">
        <w:rPr>
          <w:sz w:val="28"/>
          <w:szCs w:val="28"/>
        </w:rPr>
        <w:t>22 ребенка</w:t>
      </w:r>
      <w:r w:rsidR="00DE3115" w:rsidRPr="005C3F01">
        <w:rPr>
          <w:sz w:val="28"/>
          <w:szCs w:val="28"/>
        </w:rPr>
        <w:t xml:space="preserve">, </w:t>
      </w:r>
      <w:r w:rsidR="003E6683" w:rsidRPr="005C3F01">
        <w:rPr>
          <w:sz w:val="28"/>
          <w:szCs w:val="28"/>
        </w:rPr>
        <w:t>в</w:t>
      </w:r>
      <w:r w:rsidR="00DE3115" w:rsidRPr="005C3F01">
        <w:rPr>
          <w:sz w:val="28"/>
          <w:szCs w:val="28"/>
        </w:rPr>
        <w:t xml:space="preserve"> 2020 год</w:t>
      </w:r>
      <w:r w:rsidR="003E6683" w:rsidRPr="005C3F01">
        <w:rPr>
          <w:sz w:val="28"/>
          <w:szCs w:val="28"/>
        </w:rPr>
        <w:t>у</w:t>
      </w:r>
      <w:r w:rsidR="00DE3115" w:rsidRPr="005C3F01">
        <w:rPr>
          <w:sz w:val="28"/>
          <w:szCs w:val="28"/>
        </w:rPr>
        <w:t xml:space="preserve"> </w:t>
      </w:r>
      <w:r w:rsidR="003E6683" w:rsidRPr="005C3F01">
        <w:rPr>
          <w:sz w:val="28"/>
          <w:szCs w:val="28"/>
        </w:rPr>
        <w:t>оздоровление детей не осуществлялось в связи с неблагополучной эпидемиологической обстановкой</w:t>
      </w:r>
      <w:r w:rsidR="00DE3115" w:rsidRPr="005C3F01">
        <w:rPr>
          <w:sz w:val="28"/>
          <w:szCs w:val="28"/>
        </w:rPr>
        <w:t>.</w:t>
      </w:r>
    </w:p>
    <w:p w:rsidR="00DE3115" w:rsidRPr="005C3F01" w:rsidRDefault="00DE3115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>В 2019 году также оздоровлено 112 детей категории детей-сирот и детей, оставшихся без попечения родителей в санаторных и детских оздоровительных лагерях Краснодарского края, по состоянию на 1 октября 2020</w:t>
      </w:r>
      <w:r w:rsidR="00336B8D" w:rsidRPr="005C3F01">
        <w:rPr>
          <w:sz w:val="28"/>
          <w:szCs w:val="28"/>
        </w:rPr>
        <w:t xml:space="preserve"> года о</w:t>
      </w:r>
      <w:r w:rsidRPr="005C3F01">
        <w:rPr>
          <w:sz w:val="28"/>
          <w:szCs w:val="28"/>
        </w:rPr>
        <w:t>здоровлены 65 детей.</w:t>
      </w:r>
    </w:p>
    <w:p w:rsidR="00AB4B89" w:rsidRPr="005C3F01" w:rsidRDefault="00AB4B89" w:rsidP="00B637D9">
      <w:pPr>
        <w:ind w:firstLine="709"/>
        <w:jc w:val="both"/>
        <w:rPr>
          <w:sz w:val="28"/>
          <w:szCs w:val="28"/>
        </w:rPr>
      </w:pPr>
      <w:r w:rsidRPr="005C3F01">
        <w:rPr>
          <w:sz w:val="28"/>
          <w:szCs w:val="28"/>
        </w:rPr>
        <w:t xml:space="preserve"> Экономическое и социальное положение семей с детьми будет предопределяться параметрами социально-экономического развития страны, края и муниципального образования. Решение основных проблем семей с детьми возможно при эффективном взаимодействии всех социальных институтов и отраслей социальной сферы: образование, здравоохранение, культура, физическая культура и спорт, жилищно-коммунальное хозяйство, строительство и другие</w:t>
      </w:r>
      <w:r w:rsidR="00A932D4" w:rsidRPr="005C3F01">
        <w:rPr>
          <w:sz w:val="28"/>
          <w:szCs w:val="28"/>
        </w:rPr>
        <w:t>.</w:t>
      </w:r>
      <w:r w:rsidRPr="005C3F01">
        <w:rPr>
          <w:sz w:val="28"/>
          <w:szCs w:val="28"/>
        </w:rPr>
        <w:t>»;</w:t>
      </w:r>
    </w:p>
    <w:p w:rsidR="00AB4B89" w:rsidRPr="005C3F01" w:rsidRDefault="001559E5" w:rsidP="00B637D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3F01">
        <w:rPr>
          <w:bCs/>
          <w:sz w:val="28"/>
          <w:szCs w:val="28"/>
        </w:rPr>
        <w:t>3</w:t>
      </w:r>
      <w:r w:rsidR="00AB4B89" w:rsidRPr="005C3F01">
        <w:rPr>
          <w:bCs/>
          <w:sz w:val="28"/>
          <w:szCs w:val="28"/>
        </w:rPr>
        <w:t xml:space="preserve">) раздел 2 «Цели, задачи и целевые показатели достижения целей и решения задач, сроки и этапы реализации подпрограммы» Подпрограммы № 1 изложить в следующей редакции: </w:t>
      </w:r>
    </w:p>
    <w:p w:rsidR="007E1B6F" w:rsidRPr="005C3F01" w:rsidRDefault="002658C6" w:rsidP="00B637D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3F01">
        <w:rPr>
          <w:bCs/>
          <w:sz w:val="28"/>
          <w:szCs w:val="28"/>
        </w:rPr>
        <w:t>«Основной целью подпрограммы является обеспечение защиты</w:t>
      </w:r>
      <w:r w:rsidR="00024BD3" w:rsidRPr="005C3F01">
        <w:rPr>
          <w:sz w:val="28"/>
          <w:szCs w:val="28"/>
        </w:rPr>
        <w:t xml:space="preserve"> </w:t>
      </w:r>
      <w:r w:rsidR="00024BD3" w:rsidRPr="005C3F01">
        <w:rPr>
          <w:bCs/>
          <w:sz w:val="28"/>
          <w:szCs w:val="28"/>
        </w:rPr>
        <w:t>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края.</w:t>
      </w:r>
    </w:p>
    <w:p w:rsidR="00024BD3" w:rsidRPr="005C3F01" w:rsidRDefault="002658C6" w:rsidP="00B637D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3F01">
        <w:rPr>
          <w:bCs/>
          <w:sz w:val="28"/>
          <w:szCs w:val="28"/>
        </w:rPr>
        <w:t xml:space="preserve">Для достижения </w:t>
      </w:r>
      <w:r w:rsidR="00784067" w:rsidRPr="005C3F01">
        <w:rPr>
          <w:bCs/>
          <w:sz w:val="28"/>
          <w:szCs w:val="28"/>
        </w:rPr>
        <w:t xml:space="preserve">поставленной </w:t>
      </w:r>
      <w:r w:rsidRPr="005C3F01">
        <w:rPr>
          <w:bCs/>
          <w:sz w:val="28"/>
          <w:szCs w:val="28"/>
        </w:rPr>
        <w:t>цели необходимо реализовать следующие задачи:</w:t>
      </w:r>
    </w:p>
    <w:p w:rsidR="00784067" w:rsidRPr="00B637D9" w:rsidRDefault="00784067" w:rsidP="0078406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F01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</w:t>
      </w:r>
      <w:r w:rsidRPr="00B637D9">
        <w:rPr>
          <w:rFonts w:ascii="Times New Roman" w:hAnsi="Times New Roman" w:cs="Times New Roman"/>
          <w:sz w:val="28"/>
          <w:szCs w:val="28"/>
        </w:rPr>
        <w:t>обслуживания;</w:t>
      </w:r>
    </w:p>
    <w:p w:rsidR="002658C6" w:rsidRPr="00B637D9" w:rsidRDefault="00784067" w:rsidP="0078406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637D9">
        <w:rPr>
          <w:sz w:val="28"/>
          <w:szCs w:val="28"/>
        </w:rPr>
        <w:t>создание благоприятных условий для государственной поддержки детей, находящихся в трудной жизненной ситуации</w:t>
      </w:r>
      <w:r w:rsidR="00024BD3" w:rsidRPr="00B637D9">
        <w:rPr>
          <w:bCs/>
          <w:sz w:val="28"/>
          <w:szCs w:val="28"/>
        </w:rPr>
        <w:t>.</w:t>
      </w: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62683" w:rsidRPr="00B637D9" w:rsidRDefault="00362683" w:rsidP="00B637D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  <w:sectPr w:rsidR="00362683" w:rsidRPr="00B637D9" w:rsidSect="006E6A0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B4B89" w:rsidRPr="00B637D9" w:rsidRDefault="00AB4B89" w:rsidP="00B637D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lastRenderedPageBreak/>
        <w:t>Целевые показатели подпрограммы</w:t>
      </w:r>
    </w:p>
    <w:p w:rsidR="00362683" w:rsidRDefault="00AB4B89" w:rsidP="00B637D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>«Совершенствование социальной поддержки семьи и детей</w:t>
      </w:r>
    </w:p>
    <w:p w:rsidR="006D4DDA" w:rsidRPr="00B637D9" w:rsidRDefault="006D4DDA" w:rsidP="00B63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6D4DDA" w:rsidTr="006F28F1">
        <w:tc>
          <w:tcPr>
            <w:tcW w:w="675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п\п</w:t>
            </w:r>
          </w:p>
        </w:tc>
        <w:tc>
          <w:tcPr>
            <w:tcW w:w="5245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6D4DDA" w:rsidTr="006F28F1">
        <w:tc>
          <w:tcPr>
            <w:tcW w:w="675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6D4DDA" w:rsidRPr="00B63807" w:rsidRDefault="006D4DDA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6D4DDA" w:rsidRPr="00B63807" w:rsidRDefault="006D4DDA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6D4DDA" w:rsidRPr="00B6380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6D4DDA" w:rsidRPr="00B63807" w:rsidRDefault="006D4DDA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6D4DDA" w:rsidRPr="00B63807" w:rsidRDefault="006D4DDA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6D4DDA" w:rsidRPr="00B63807" w:rsidRDefault="006D4DDA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6D4DDA" w:rsidRPr="00132D94" w:rsidRDefault="006D4DDA" w:rsidP="006D4DDA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6D4DDA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D4DDA" w:rsidTr="006F28F1">
        <w:tc>
          <w:tcPr>
            <w:tcW w:w="675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  <w:tcBorders>
              <w:bottom w:val="single" w:sz="4" w:space="0" w:color="auto"/>
            </w:tcBorders>
          </w:tcPr>
          <w:p w:rsidR="006D4DDA" w:rsidRDefault="006D4DDA" w:rsidP="006F28F1">
            <w:pPr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6D4DDA" w:rsidTr="006F28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DDA" w:rsidRPr="00170D37" w:rsidRDefault="006D4DDA" w:rsidP="006F28F1">
            <w:pPr>
              <w:tabs>
                <w:tab w:val="left" w:pos="94"/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Общая численность детей-сирот и детей, оставшихся без попечения родителей в муниципальном образовании Темрюкский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818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 xml:space="preserve">  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3714F7" w:rsidRDefault="006F28F1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38</w:t>
            </w:r>
            <w:r w:rsidR="006F28F1" w:rsidRPr="003714F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38</w:t>
            </w:r>
            <w:r w:rsidR="006F28F1" w:rsidRPr="003714F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383</w:t>
            </w:r>
          </w:p>
        </w:tc>
      </w:tr>
      <w:tr w:rsidR="006D4DDA" w:rsidTr="006F28F1">
        <w:tc>
          <w:tcPr>
            <w:tcW w:w="675" w:type="dxa"/>
            <w:tcBorders>
              <w:top w:val="single" w:sz="4" w:space="0" w:color="auto"/>
            </w:tcBorders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5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100</w:t>
            </w:r>
          </w:p>
        </w:tc>
      </w:tr>
      <w:tr w:rsidR="006D4DDA" w:rsidTr="006F28F1">
        <w:tc>
          <w:tcPr>
            <w:tcW w:w="675" w:type="dxa"/>
          </w:tcPr>
          <w:p w:rsidR="006D4DDA" w:rsidRPr="00170D37" w:rsidRDefault="006D4DDA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Общее число детей-сирот и детей, оставшихся без попечения родителей, усыновленных (удочеренных)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</w:t>
            </w:r>
          </w:p>
        </w:tc>
      </w:tr>
      <w:tr w:rsidR="006D4DDA" w:rsidTr="006F28F1">
        <w:tc>
          <w:tcPr>
            <w:tcW w:w="675" w:type="dxa"/>
          </w:tcPr>
          <w:p w:rsidR="006D4DDA" w:rsidRPr="00170D37" w:rsidRDefault="006D4DDA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родителей, восстановленных в родительских правах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-108"/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318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C9529E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</w:t>
            </w:r>
          </w:p>
        </w:tc>
      </w:tr>
    </w:tbl>
    <w:p w:rsidR="006D4DDA" w:rsidRDefault="006D4DDA" w:rsidP="00B637D9">
      <w:pPr>
        <w:ind w:firstLine="709"/>
        <w:rPr>
          <w:sz w:val="28"/>
          <w:szCs w:val="28"/>
        </w:rPr>
      </w:pPr>
    </w:p>
    <w:p w:rsidR="00784067" w:rsidRDefault="00362683" w:rsidP="00B637D9">
      <w:pPr>
        <w:ind w:firstLine="709"/>
        <w:rPr>
          <w:sz w:val="28"/>
          <w:szCs w:val="28"/>
        </w:rPr>
      </w:pPr>
      <w:r w:rsidRPr="00B637D9">
        <w:rPr>
          <w:sz w:val="28"/>
          <w:szCs w:val="28"/>
        </w:rPr>
        <w:t>Срок реализации</w:t>
      </w:r>
      <w:r w:rsidR="004939C3" w:rsidRPr="00B637D9">
        <w:rPr>
          <w:sz w:val="28"/>
          <w:szCs w:val="28"/>
        </w:rPr>
        <w:t xml:space="preserve"> подпрограммы: 2015-2023</w:t>
      </w:r>
      <w:r w:rsidRPr="00B637D9">
        <w:rPr>
          <w:sz w:val="28"/>
          <w:szCs w:val="28"/>
        </w:rPr>
        <w:t xml:space="preserve"> годы.</w:t>
      </w:r>
      <w:r w:rsidR="00F0171A" w:rsidRPr="00B637D9">
        <w:rPr>
          <w:sz w:val="28"/>
          <w:szCs w:val="28"/>
        </w:rPr>
        <w:t>»;</w:t>
      </w:r>
    </w:p>
    <w:p w:rsidR="00784067" w:rsidRDefault="00784067" w:rsidP="0078406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784067" w:rsidRDefault="00784067" w:rsidP="0078406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784067" w:rsidRPr="00E47608" w:rsidRDefault="00784067" w:rsidP="0078406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E47608">
        <w:rPr>
          <w:bCs/>
          <w:sz w:val="28"/>
          <w:szCs w:val="28"/>
        </w:rPr>
        <w:t xml:space="preserve">4) </w:t>
      </w:r>
      <w:r w:rsidRPr="00E47608">
        <w:rPr>
          <w:sz w:val="28"/>
          <w:szCs w:val="28"/>
        </w:rPr>
        <w:t xml:space="preserve">таблицу раздела 3 «Перечень </w:t>
      </w:r>
      <w:r w:rsidRPr="00E47608">
        <w:rPr>
          <w:bCs/>
          <w:sz w:val="28"/>
          <w:szCs w:val="28"/>
        </w:rPr>
        <w:t xml:space="preserve">мероприятий подпрограммы» </w:t>
      </w:r>
      <w:r w:rsidRPr="00E47608">
        <w:rPr>
          <w:sz w:val="28"/>
          <w:szCs w:val="28"/>
        </w:rPr>
        <w:t>Подпрограммы № 1 изложить в следующей редакции:</w:t>
      </w:r>
    </w:p>
    <w:p w:rsidR="00784067" w:rsidRPr="00E47608" w:rsidRDefault="00784067" w:rsidP="007840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7608">
        <w:rPr>
          <w:b/>
          <w:bCs/>
          <w:sz w:val="28"/>
          <w:szCs w:val="28"/>
        </w:rPr>
        <w:t>«</w:t>
      </w:r>
      <w:r w:rsidRPr="00E47608">
        <w:rPr>
          <w:b/>
          <w:sz w:val="28"/>
          <w:szCs w:val="28"/>
        </w:rPr>
        <w:t xml:space="preserve">Перечень </w:t>
      </w:r>
      <w:r w:rsidRPr="00E47608">
        <w:rPr>
          <w:b/>
          <w:bCs/>
          <w:sz w:val="28"/>
          <w:szCs w:val="28"/>
        </w:rPr>
        <w:t>мероприятий подпрограммы «Совершенствование социальной поддержки семьи и детей»</w:t>
      </w:r>
    </w:p>
    <w:p w:rsidR="00784067" w:rsidRPr="00E47608" w:rsidRDefault="00784067" w:rsidP="00784067">
      <w:pPr>
        <w:widowControl w:val="0"/>
        <w:autoSpaceDE w:val="0"/>
        <w:autoSpaceDN w:val="0"/>
        <w:adjustRightInd w:val="0"/>
        <w:ind w:hanging="426"/>
        <w:jc w:val="both"/>
        <w:rPr>
          <w:sz w:val="28"/>
          <w:szCs w:val="28"/>
        </w:rPr>
      </w:pPr>
    </w:p>
    <w:p w:rsidR="00784067" w:rsidRPr="00E47608" w:rsidRDefault="00784067" w:rsidP="00784067">
      <w:pPr>
        <w:rPr>
          <w:sz w:val="6"/>
          <w:szCs w:val="6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3292"/>
        <w:gridCol w:w="289"/>
        <w:gridCol w:w="860"/>
        <w:gridCol w:w="1286"/>
        <w:gridCol w:w="1149"/>
        <w:gridCol w:w="1289"/>
        <w:gridCol w:w="1161"/>
        <w:gridCol w:w="994"/>
        <w:gridCol w:w="1866"/>
        <w:gridCol w:w="1973"/>
      </w:tblGrid>
      <w:tr w:rsidR="00E73833" w:rsidRPr="004E7E8F" w:rsidTr="00DB66B1">
        <w:tc>
          <w:tcPr>
            <w:tcW w:w="243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№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п/п</w:t>
            </w:r>
          </w:p>
        </w:tc>
        <w:tc>
          <w:tcPr>
            <w:tcW w:w="1106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" w:type="pct"/>
            <w:vMerge w:val="restart"/>
          </w:tcPr>
          <w:p w:rsidR="00784067" w:rsidRPr="00E73833" w:rsidRDefault="00784067" w:rsidP="00E738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Статус</w:t>
            </w:r>
          </w:p>
        </w:tc>
        <w:tc>
          <w:tcPr>
            <w:tcW w:w="289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975" w:type="pct"/>
            <w:gridSpan w:val="5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627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Непосредствен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663" w:type="pct"/>
            <w:vMerge w:val="restart"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-114"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66B1" w:rsidRPr="004E7E8F" w:rsidTr="00DB66B1">
        <w:trPr>
          <w:trHeight w:val="281"/>
        </w:trPr>
        <w:tc>
          <w:tcPr>
            <w:tcW w:w="243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42" w:type="pct"/>
            <w:gridSpan w:val="4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627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3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  <w:tr w:rsidR="00E73833" w:rsidRPr="004E7E8F" w:rsidTr="00DB66B1">
        <w:trPr>
          <w:trHeight w:val="1080"/>
        </w:trPr>
        <w:tc>
          <w:tcPr>
            <w:tcW w:w="243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6" w:type="pct"/>
          </w:tcPr>
          <w:p w:rsidR="00784067" w:rsidRPr="00E73833" w:rsidRDefault="00784067" w:rsidP="00E73833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краевой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</w:t>
            </w:r>
          </w:p>
        </w:tc>
        <w:tc>
          <w:tcPr>
            <w:tcW w:w="390" w:type="pct"/>
          </w:tcPr>
          <w:p w:rsid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местные бюдже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ты</w:t>
            </w:r>
          </w:p>
          <w:p w:rsidR="00784067" w:rsidRPr="00E73833" w:rsidRDefault="00784067" w:rsidP="00784067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ind w:left="-1059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бюджеты</w:t>
            </w:r>
          </w:p>
        </w:tc>
        <w:tc>
          <w:tcPr>
            <w:tcW w:w="333" w:type="pct"/>
          </w:tcPr>
          <w:p w:rsidR="00056441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84067" w:rsidRPr="00E73833">
              <w:rPr>
                <w:sz w:val="24"/>
                <w:szCs w:val="24"/>
              </w:rPr>
              <w:t>небюджет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ные</w:t>
            </w:r>
          </w:p>
          <w:p w:rsidR="00056441" w:rsidRDefault="00784067" w:rsidP="00784067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источ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ники</w:t>
            </w:r>
          </w:p>
        </w:tc>
        <w:tc>
          <w:tcPr>
            <w:tcW w:w="627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3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</w:tbl>
    <w:p w:rsidR="00E73833" w:rsidRPr="00E73833" w:rsidRDefault="00E73833">
      <w:pPr>
        <w:rPr>
          <w:sz w:val="6"/>
          <w:szCs w:val="6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6"/>
        <w:gridCol w:w="3292"/>
        <w:gridCol w:w="286"/>
        <w:gridCol w:w="860"/>
        <w:gridCol w:w="1289"/>
        <w:gridCol w:w="1149"/>
        <w:gridCol w:w="1289"/>
        <w:gridCol w:w="1146"/>
        <w:gridCol w:w="12"/>
        <w:gridCol w:w="988"/>
        <w:gridCol w:w="1872"/>
        <w:gridCol w:w="6"/>
        <w:gridCol w:w="1968"/>
      </w:tblGrid>
      <w:tr w:rsidR="00E73833" w:rsidRPr="004E7E8F" w:rsidTr="00DB66B1">
        <w:trPr>
          <w:tblHeader/>
        </w:trPr>
        <w:tc>
          <w:tcPr>
            <w:tcW w:w="244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06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6" w:type="pct"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suppressAutoHyphens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631" w:type="pct"/>
            <w:gridSpan w:val="2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62" w:type="pc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784067" w:rsidRPr="004E7E8F" w:rsidTr="00DB66B1">
        <w:tc>
          <w:tcPr>
            <w:tcW w:w="244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06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3651" w:type="pct"/>
            <w:gridSpan w:val="11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Обеспечение защиты</w:t>
            </w:r>
            <w:r w:rsidRPr="00E73833">
              <w:rPr>
                <w:sz w:val="24"/>
                <w:szCs w:val="24"/>
              </w:rPr>
              <w:t xml:space="preserve"> </w:t>
            </w:r>
            <w:r w:rsidRPr="00E73833">
              <w:rPr>
                <w:bCs/>
                <w:sz w:val="24"/>
                <w:szCs w:val="24"/>
              </w:rPr>
              <w:t>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</w:tc>
      </w:tr>
      <w:tr w:rsidR="00784067" w:rsidRPr="004E7E8F" w:rsidTr="00DB66B1">
        <w:tc>
          <w:tcPr>
            <w:tcW w:w="244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106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3651" w:type="pct"/>
            <w:gridSpan w:val="11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</w:p>
        </w:tc>
      </w:tr>
      <w:tr w:rsidR="00E73833" w:rsidRPr="004E7E8F" w:rsidTr="00DB66B1">
        <w:trPr>
          <w:trHeight w:val="147"/>
        </w:trPr>
        <w:tc>
          <w:tcPr>
            <w:tcW w:w="244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Выплата ежемесячного вознаграждения, причитающегося патронатным воспитателям</w:t>
            </w:r>
          </w:p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за оказание услуг по осуществлению патронатного воспитания, социального патроната и постинтернатного сопровождения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6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 w:val="restart"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вознаграждения патронатным воспитателям</w:t>
            </w:r>
          </w:p>
        </w:tc>
        <w:tc>
          <w:tcPr>
            <w:tcW w:w="662" w:type="pct"/>
            <w:vMerge w:val="restart"/>
          </w:tcPr>
          <w:p w:rsidR="00784067" w:rsidRPr="003714F7" w:rsidRDefault="00784067" w:rsidP="00056441">
            <w:pPr>
              <w:suppressAutoHyphens/>
              <w:ind w:left="-10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 муниципального образов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ания Темрюкский район (далее – Администрация),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 по вопросам семьи и детства</w:t>
            </w: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07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19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19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1 400,5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1 400,5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19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19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1 442,1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19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10 804,5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10 804,5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 w:val="restart"/>
          </w:tcPr>
          <w:p w:rsidR="00784067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784067" w:rsidRPr="00E73833" w:rsidRDefault="00784067" w:rsidP="00056441">
            <w:pPr>
              <w:widowControl w:val="0"/>
              <w:autoSpaceDE w:val="0"/>
              <w:autoSpaceDN w:val="0"/>
              <w:adjustRightInd w:val="0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lastRenderedPageBreak/>
              <w:t xml:space="preserve">Предоставление ежемесячных денежных </w:t>
            </w:r>
          </w:p>
          <w:p w:rsidR="00784067" w:rsidRPr="00E73833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 xml:space="preserve">выплат на содержание детей-сирот и детей, оставшихся </w:t>
            </w:r>
          </w:p>
          <w:p w:rsidR="00784067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lastRenderedPageBreak/>
              <w:t>без родителей, переданных на патронатное</w:t>
            </w:r>
            <w:r w:rsidR="00E73833">
              <w:rPr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воспитание</w:t>
            </w:r>
          </w:p>
          <w:p w:rsidR="00E73833" w:rsidRPr="00E73833" w:rsidRDefault="00E73833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 w:val="restart"/>
          </w:tcPr>
          <w:p w:rsidR="0078406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Pr="00E73833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 w:val="restart"/>
          </w:tcPr>
          <w:p w:rsidR="00784067" w:rsidRPr="00E73833" w:rsidRDefault="00784067" w:rsidP="00056441">
            <w:pPr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на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содержание детей-сирот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lastRenderedPageBreak/>
              <w:t>и детей, оставшихся без родителей, переданных на патронатное воспитание</w:t>
            </w:r>
          </w:p>
        </w:tc>
        <w:tc>
          <w:tcPr>
            <w:tcW w:w="662" w:type="pct"/>
            <w:vMerge w:val="restart"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</w:t>
            </w:r>
          </w:p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914,2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914,2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1 017,4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1 017,4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1 058,1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1 058,1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1 100,4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1 100,4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8 462,2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8 462,2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E73833" w:rsidRPr="00E73833" w:rsidRDefault="00E73833" w:rsidP="00056441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6" w:type="pct"/>
            <w:vMerge w:val="restart"/>
          </w:tcPr>
          <w:p w:rsidR="00E73833" w:rsidRPr="00E73833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19 755,1</w:t>
            </w:r>
          </w:p>
        </w:tc>
        <w:tc>
          <w:tcPr>
            <w:tcW w:w="386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19 755,1</w:t>
            </w:r>
          </w:p>
        </w:tc>
        <w:tc>
          <w:tcPr>
            <w:tcW w:w="389" w:type="pct"/>
            <w:gridSpan w:val="2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 w:val="restart"/>
          </w:tcPr>
          <w:p w:rsidR="00E73833" w:rsidRPr="00E73833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Выплаты ежемесячного вознаграждения, приемным родителям</w:t>
            </w:r>
          </w:p>
        </w:tc>
        <w:tc>
          <w:tcPr>
            <w:tcW w:w="662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33 806,7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33 806,7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35 829,0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35 829,0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36 894,4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282 577,8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282 577,8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106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6" w:type="pct"/>
            <w:vMerge w:val="restart"/>
          </w:tcPr>
          <w:p w:rsidR="00E73833" w:rsidRPr="00E73833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E73833" w:rsidRPr="00E73833" w:rsidRDefault="00E73833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E73833" w:rsidRPr="00E73833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86" w:type="pct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E73833" w:rsidRPr="00E73833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89" w:type="pct"/>
            <w:gridSpan w:val="2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E73833" w:rsidRPr="00E73833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 w:val="restart"/>
          </w:tcPr>
          <w:p w:rsidR="00E73833" w:rsidRPr="00E73833" w:rsidRDefault="00E73833" w:rsidP="00056441">
            <w:pPr>
              <w:suppressAutoHyphens/>
              <w:ind w:left="-12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 xml:space="preserve">Ежемесячная выплата </w:t>
            </w:r>
            <w:r w:rsidRPr="00E73833">
              <w:rPr>
                <w:bCs/>
                <w:sz w:val="24"/>
                <w:szCs w:val="24"/>
              </w:rPr>
              <w:t>на содержание детей-сирот и детей, оставшихся  без родителей, находящихся под опекой</w:t>
            </w:r>
          </w:p>
        </w:tc>
        <w:tc>
          <w:tcPr>
            <w:tcW w:w="662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148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19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53 006,4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53 006,4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19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53 206,9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53 206,9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19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55 335,6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55 335,6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19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57 549,6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57 549,6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E73833" w:rsidRPr="004E7E8F" w:rsidTr="00DB66B1">
        <w:trPr>
          <w:trHeight w:val="278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453 665,0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E73833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 xml:space="preserve">453 </w:t>
            </w:r>
            <w:r w:rsidR="00E73833">
              <w:rPr>
                <w:bCs/>
                <w:sz w:val="24"/>
                <w:szCs w:val="24"/>
              </w:rPr>
              <w:t>6</w:t>
            </w:r>
            <w:r w:rsidRPr="00E73833">
              <w:rPr>
                <w:bCs/>
                <w:sz w:val="24"/>
                <w:szCs w:val="24"/>
              </w:rPr>
              <w:t>65,0</w:t>
            </w:r>
          </w:p>
        </w:tc>
        <w:tc>
          <w:tcPr>
            <w:tcW w:w="389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2" w:type="pct"/>
          </w:tcPr>
          <w:p w:rsidR="00784067" w:rsidRPr="00E73833" w:rsidRDefault="00784067" w:rsidP="00E73833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1" w:type="pct"/>
            <w:gridSpan w:val="2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2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784067" w:rsidRPr="004E7E8F" w:rsidTr="00DB66B1">
        <w:tc>
          <w:tcPr>
            <w:tcW w:w="244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106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3651" w:type="pct"/>
            <w:gridSpan w:val="11"/>
          </w:tcPr>
          <w:p w:rsidR="00784067" w:rsidRPr="003714F7" w:rsidRDefault="00784067" w:rsidP="00784067">
            <w:pPr>
              <w:suppressAutoHyphens/>
              <w:ind w:left="-114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sz w:val="24"/>
                <w:szCs w:val="24"/>
              </w:rPr>
              <w:t xml:space="preserve"> </w:t>
            </w:r>
            <w:r w:rsidR="00056441" w:rsidRPr="003714F7">
              <w:rPr>
                <w:sz w:val="24"/>
                <w:szCs w:val="24"/>
              </w:rPr>
              <w:t>Повышение эффективности системы обслуживания</w:t>
            </w:r>
          </w:p>
        </w:tc>
      </w:tr>
      <w:tr w:rsidR="00056441" w:rsidRPr="004E7E8F" w:rsidTr="00DB66B1">
        <w:tc>
          <w:tcPr>
            <w:tcW w:w="244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056441" w:rsidRPr="00E73833" w:rsidRDefault="00056441" w:rsidP="00056441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lastRenderedPageBreak/>
              <w:t>Финансовое обеспечение осуществления государственных полномочий по ор</w:t>
            </w:r>
            <w:r>
              <w:rPr>
                <w:sz w:val="24"/>
                <w:szCs w:val="24"/>
              </w:rPr>
              <w:t xml:space="preserve">ганизации и </w:t>
            </w:r>
            <w:r w:rsidRPr="00E73833">
              <w:rPr>
                <w:sz w:val="24"/>
                <w:szCs w:val="24"/>
              </w:rPr>
              <w:t xml:space="preserve">осуществлению </w:t>
            </w:r>
            <w:r w:rsidRPr="00E73833">
              <w:rPr>
                <w:sz w:val="24"/>
                <w:szCs w:val="24"/>
              </w:rPr>
              <w:lastRenderedPageBreak/>
              <w:t>деятельности по опеке и попечительству в отношении несовершеннолетних</w:t>
            </w:r>
          </w:p>
        </w:tc>
        <w:tc>
          <w:tcPr>
            <w:tcW w:w="96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6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5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>Повышение эффективности и качества системы обслуживания</w:t>
            </w: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4 599,4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4 599,4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7 828,7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7 828,7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8 035,5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73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56 737,5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56 737,5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056441" w:rsidRPr="00E73833" w:rsidRDefault="00056441" w:rsidP="00784067">
            <w:pPr>
              <w:rPr>
                <w:kern w:val="1"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 xml:space="preserve">Осуществление государственных полномочий по выполнению обстоятельств, свидетельствующих о необходимости оказания детям-сиротам и детям, оставшимся без попечения родителей, лицам из числа </w:t>
            </w:r>
          </w:p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детей-сирот и детей, оставшихся без попечения родителей, содействия в преодолении трудной жизненной ситуации, и осуществляющую контроль за исполнением детьми-сиротами и  детьми, оставшимися без попечения родителей, 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96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86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85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 w:val="restart"/>
          </w:tcPr>
          <w:p w:rsidR="00056441" w:rsidRPr="004E7E8F" w:rsidRDefault="00056441" w:rsidP="000564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E7E8F">
              <w:rPr>
                <w:bCs/>
                <w:sz w:val="24"/>
                <w:szCs w:val="24"/>
              </w:rPr>
              <w:t>Контроль по обеспечению жильем детей-сирот и детей, оставшихся без попечения родителей</w:t>
            </w: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878,2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878,2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899,6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562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8 047,1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8 047,1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Осуществление выплат единовременного пособия на ремонт жилых помещений, </w:t>
            </w:r>
            <w:r w:rsidRPr="00E7383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принадлежащих детям-сиротам и детям, оставшимся без попечения родителей, и лицам из их числа на праве собственности, по окончании пребывания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E73833">
              <w:rPr>
                <w:rFonts w:eastAsia="Calibri"/>
                <w:sz w:val="24"/>
                <w:szCs w:val="24"/>
                <w:lang w:eastAsia="en-US"/>
              </w:rPr>
              <w:t>бразовательных и иных организациях, в том числе в учреждениях социального обслуживания населения,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 виде лишения свободы, при их возвращении в указанные жилые помещения</w:t>
            </w:r>
          </w:p>
        </w:tc>
        <w:tc>
          <w:tcPr>
            <w:tcW w:w="96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57EC1">
              <w:rPr>
                <w:rFonts w:eastAsia="Calibri"/>
                <w:sz w:val="24"/>
                <w:szCs w:val="24"/>
              </w:rPr>
              <w:t>Проведение ремонта</w:t>
            </w: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Pr="00A57EC1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 xml:space="preserve">по вопросам 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семьи и детства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3714F7" w:rsidRPr="003714F7" w:rsidTr="00DB66B1">
        <w:trPr>
          <w:trHeight w:val="286"/>
        </w:trPr>
        <w:tc>
          <w:tcPr>
            <w:tcW w:w="244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056441" w:rsidRPr="00E73833" w:rsidRDefault="00056441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</w:t>
            </w:r>
          </w:p>
          <w:p w:rsidR="00056441" w:rsidRPr="00E73833" w:rsidRDefault="00056441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</w:rPr>
              <w:t xml:space="preserve">числа на государственную регистрацию права собственности (права пожизненного наследуемого владения), в том числе на оплату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услуг, необходимых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lastRenderedPageBreak/>
              <w:t>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6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 w:val="restart"/>
          </w:tcPr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eastAsia="Calibri"/>
                <w:bCs/>
                <w:sz w:val="24"/>
                <w:szCs w:val="24"/>
              </w:rPr>
              <w:t>Выдача единовременного пособия на государственную регистрацию права собственности</w:t>
            </w:r>
          </w:p>
        </w:tc>
        <w:tc>
          <w:tcPr>
            <w:tcW w:w="665" w:type="pct"/>
            <w:gridSpan w:val="2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3714F7" w:rsidRPr="003714F7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3714F7" w:rsidRPr="003714F7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3714F7" w:rsidRPr="003714F7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46,8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46,8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286"/>
        </w:trPr>
        <w:tc>
          <w:tcPr>
            <w:tcW w:w="244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 w:val="restart"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96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 w:val="restar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665" w:type="pct"/>
            <w:gridSpan w:val="2"/>
            <w:vMerge w:val="restart"/>
          </w:tcPr>
          <w:p w:rsidR="00784067" w:rsidRPr="004E7E8F" w:rsidRDefault="00784067" w:rsidP="00784067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70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97 866,5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97 866,5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100 165,9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100 165,9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103 736,5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103 736,5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105 992,8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105 992,8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056441" w:rsidRPr="004E7E8F" w:rsidTr="00DB66B1">
        <w:trPr>
          <w:trHeight w:val="165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06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6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9" w:type="pct"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820 604,9</w:t>
            </w:r>
          </w:p>
        </w:tc>
        <w:tc>
          <w:tcPr>
            <w:tcW w:w="386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3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820 604,9</w:t>
            </w:r>
          </w:p>
        </w:tc>
        <w:tc>
          <w:tcPr>
            <w:tcW w:w="385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6" w:type="pct"/>
            <w:gridSpan w:val="2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29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5" w:type="pct"/>
            <w:gridSpan w:val="2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</w:tbl>
    <w:p w:rsidR="00DB66B1" w:rsidRDefault="00DB66B1" w:rsidP="00DB66B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4067" w:rsidRPr="004E7E8F">
        <w:rPr>
          <w:sz w:val="28"/>
          <w:szCs w:val="28"/>
        </w:rPr>
        <w:t>»;</w:t>
      </w:r>
      <w:r w:rsidR="00784067">
        <w:rPr>
          <w:sz w:val="28"/>
          <w:szCs w:val="28"/>
        </w:rPr>
        <w:t xml:space="preserve">   </w:t>
      </w: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  <w:sectPr w:rsidR="00DB66B1" w:rsidSect="00DB66B1">
          <w:headerReference w:type="default" r:id="rId21"/>
          <w:headerReference w:type="first" r:id="rId22"/>
          <w:pgSz w:w="16838" w:h="11906" w:orient="landscape"/>
          <w:pgMar w:top="1701" w:right="962" w:bottom="567" w:left="1134" w:header="709" w:footer="709" w:gutter="0"/>
          <w:pgNumType w:start="25"/>
          <w:cols w:space="708"/>
          <w:titlePg/>
          <w:docGrid w:linePitch="360"/>
        </w:sectPr>
      </w:pPr>
    </w:p>
    <w:p w:rsidR="00DB66B1" w:rsidRPr="00E631F8" w:rsidRDefault="00DB66B1" w:rsidP="00DB66B1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lastRenderedPageBreak/>
        <w:t>5) раздел 4 «Обоснование ресурсного обеспечения подпрограммы» Подпрограммы № 1 изложить в следующей редакции:</w:t>
      </w:r>
    </w:p>
    <w:p w:rsidR="00DB66B1" w:rsidRDefault="00DB66B1" w:rsidP="00DB66B1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>«Финансирование мероприятий подпрограммы осуществляется за счет средств краевого бюджета в рамках реализации государственной программы Краснодарского края «Социальная поддержка граждан», утвержденной постановлением главы (губернатора) Краснодарского края 5 октября 2015 года № 938.</w:t>
      </w:r>
    </w:p>
    <w:p w:rsidR="00DB66B1" w:rsidRPr="003714F7" w:rsidRDefault="00DB66B1" w:rsidP="00DB66B1">
      <w:pPr>
        <w:tabs>
          <w:tab w:val="left" w:pos="9498"/>
        </w:tabs>
        <w:ind w:right="-1" w:firstLine="709"/>
        <w:jc w:val="center"/>
        <w:rPr>
          <w:b/>
          <w:sz w:val="28"/>
          <w:szCs w:val="28"/>
        </w:rPr>
      </w:pPr>
      <w:r w:rsidRPr="003714F7">
        <w:rPr>
          <w:b/>
          <w:sz w:val="28"/>
          <w:szCs w:val="28"/>
        </w:rPr>
        <w:t>Обоснование ресурсного обеспечения подпрограммы</w:t>
      </w:r>
    </w:p>
    <w:p w:rsidR="00DB66B1" w:rsidRPr="00DB66B1" w:rsidRDefault="00DB66B1" w:rsidP="00DB66B1">
      <w:pPr>
        <w:tabs>
          <w:tab w:val="left" w:pos="9498"/>
        </w:tabs>
        <w:ind w:right="-1" w:firstLine="709"/>
        <w:jc w:val="center"/>
        <w:rPr>
          <w:b/>
          <w:color w:val="FF0000"/>
          <w:sz w:val="28"/>
          <w:szCs w:val="28"/>
        </w:rPr>
      </w:pPr>
      <w:r w:rsidRPr="003714F7">
        <w:rPr>
          <w:b/>
          <w:bCs/>
          <w:sz w:val="28"/>
          <w:szCs w:val="28"/>
        </w:rPr>
        <w:t>«Совершенствование социальной поддержки семьи и детей»</w:t>
      </w:r>
    </w:p>
    <w:p w:rsidR="00DB66B1" w:rsidRPr="00E631F8" w:rsidRDefault="00DB66B1" w:rsidP="00DB66B1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DB66B1" w:rsidRPr="00C569A0" w:rsidTr="00F83EA9">
        <w:trPr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DB66B1" w:rsidRPr="00C569A0" w:rsidTr="00F83EA9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B1" w:rsidRPr="00F83EA9" w:rsidRDefault="00DB66B1" w:rsidP="00A8252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66B1" w:rsidRPr="00C569A0" w:rsidTr="00F83EA9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B1" w:rsidRPr="00F83EA9" w:rsidRDefault="00DB66B1" w:rsidP="00A8252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B1" w:rsidRPr="00F83EA9" w:rsidRDefault="00DB66B1" w:rsidP="00A82528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F83EA9" w:rsidRPr="00F83EA9" w:rsidRDefault="00F83EA9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DB66B1" w:rsidRPr="00C569A0" w:rsidTr="00F83E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6</w:t>
            </w:r>
          </w:p>
        </w:tc>
      </w:tr>
      <w:tr w:rsidR="00DB66B1" w:rsidRPr="00C569A0" w:rsidTr="00F83EA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Основные мероприятия подпрограммы</w:t>
            </w:r>
          </w:p>
        </w:tc>
      </w:tr>
      <w:tr w:rsidR="00DB66B1" w:rsidRPr="00C569A0" w:rsidTr="00F83E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97 866,5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97 866,5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100 165,9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100 165,9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103 736,5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103 736,5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105 992,8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105 992,8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DB66B1" w:rsidRPr="00C569A0" w:rsidTr="00F83EA9">
        <w:trPr>
          <w:trHeight w:val="1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rFonts w:eastAsia="Calibri"/>
                <w:bCs/>
                <w:sz w:val="24"/>
                <w:szCs w:val="24"/>
              </w:rPr>
              <w:t>820 604,9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rFonts w:eastAsia="Calibri"/>
                <w:bCs/>
                <w:sz w:val="24"/>
                <w:szCs w:val="24"/>
              </w:rPr>
              <w:t>820 604,9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6B1" w:rsidRPr="00F83EA9" w:rsidRDefault="00DB66B1" w:rsidP="00A82528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</w:tbl>
    <w:p w:rsidR="00DB66B1" w:rsidRPr="00E631F8" w:rsidRDefault="00DB66B1" w:rsidP="00DB66B1">
      <w:pPr>
        <w:pStyle w:val="a5"/>
        <w:ind w:firstLine="709"/>
        <w:jc w:val="center"/>
        <w:rPr>
          <w:sz w:val="28"/>
          <w:szCs w:val="28"/>
        </w:rPr>
      </w:pPr>
      <w:r w:rsidRPr="00E631F8">
        <w:rPr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DB66B1" w:rsidRPr="00E631F8" w:rsidRDefault="00DB66B1" w:rsidP="00DB66B1">
      <w:pPr>
        <w:pStyle w:val="a5"/>
        <w:ind w:right="-1"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 xml:space="preserve">6) раздел 5 «Механизм реализации подпрограммы» Подпрограммы № 1 изложить в следующей редакции: </w:t>
      </w:r>
    </w:p>
    <w:p w:rsidR="00DB66B1" w:rsidRPr="004B6CC3" w:rsidRDefault="00DB66B1" w:rsidP="00DB66B1">
      <w:pPr>
        <w:pStyle w:val="a5"/>
        <w:ind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>«Текущее</w:t>
      </w:r>
      <w:r w:rsidRPr="004B6CC3">
        <w:rPr>
          <w:sz w:val="28"/>
          <w:szCs w:val="28"/>
        </w:rPr>
        <w:t xml:space="preserve"> управление подпрограммой осуществляет ее координатор, который:</w:t>
      </w:r>
    </w:p>
    <w:p w:rsidR="00DB66B1" w:rsidRPr="004B6CC3" w:rsidRDefault="00DB66B1" w:rsidP="00DB66B1">
      <w:pPr>
        <w:pStyle w:val="a5"/>
        <w:ind w:firstLine="709"/>
        <w:jc w:val="both"/>
        <w:rPr>
          <w:sz w:val="28"/>
          <w:szCs w:val="28"/>
        </w:rPr>
      </w:pPr>
      <w:r w:rsidRPr="004B6CC3">
        <w:rPr>
          <w:sz w:val="28"/>
          <w:szCs w:val="28"/>
        </w:rPr>
        <w:t>обеспечивает разработку и реализацию подпрограммы;</w:t>
      </w:r>
    </w:p>
    <w:p w:rsidR="00DB66B1" w:rsidRPr="004B6CC3" w:rsidRDefault="00DB66B1" w:rsidP="00DB66B1">
      <w:pPr>
        <w:pStyle w:val="a5"/>
        <w:ind w:firstLine="709"/>
        <w:jc w:val="both"/>
        <w:rPr>
          <w:sz w:val="28"/>
          <w:szCs w:val="28"/>
        </w:rPr>
      </w:pPr>
      <w:r w:rsidRPr="004B6CC3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B66B1" w:rsidRPr="004B6CC3" w:rsidRDefault="00DB66B1" w:rsidP="00DB66B1">
      <w:pPr>
        <w:pStyle w:val="a5"/>
        <w:ind w:firstLine="709"/>
        <w:jc w:val="both"/>
        <w:rPr>
          <w:sz w:val="28"/>
          <w:szCs w:val="28"/>
        </w:rPr>
      </w:pPr>
      <w:r w:rsidRPr="004B6CC3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DB66B1" w:rsidRDefault="00DB66B1" w:rsidP="00F83EA9">
      <w:pPr>
        <w:ind w:firstLine="709"/>
        <w:contextualSpacing/>
        <w:jc w:val="both"/>
        <w:rPr>
          <w:sz w:val="28"/>
          <w:szCs w:val="28"/>
        </w:rPr>
      </w:pPr>
      <w:r w:rsidRPr="004B6CC3">
        <w:rPr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784067" w:rsidRPr="004B6CC3" w:rsidRDefault="00784067" w:rsidP="00784067">
      <w:pPr>
        <w:ind w:right="-1" w:firstLine="709"/>
        <w:jc w:val="both"/>
        <w:rPr>
          <w:bCs/>
          <w:sz w:val="28"/>
          <w:szCs w:val="28"/>
        </w:rPr>
      </w:pPr>
      <w:r w:rsidRPr="004B6CC3">
        <w:rPr>
          <w:sz w:val="28"/>
          <w:szCs w:val="28"/>
        </w:rPr>
        <w:t xml:space="preserve">3. </w:t>
      </w:r>
      <w:r w:rsidRPr="004B6CC3">
        <w:rPr>
          <w:bCs/>
          <w:sz w:val="28"/>
          <w:szCs w:val="28"/>
        </w:rPr>
        <w:t>В приложении № 2 к муниципальной программе «Социальная поддержка граждан Темрюкского района»:</w:t>
      </w:r>
    </w:p>
    <w:p w:rsidR="00784067" w:rsidRDefault="00784067" w:rsidP="00784067">
      <w:pPr>
        <w:ind w:right="-1" w:firstLine="709"/>
        <w:jc w:val="both"/>
        <w:rPr>
          <w:sz w:val="28"/>
          <w:szCs w:val="28"/>
        </w:rPr>
      </w:pPr>
      <w:r w:rsidRPr="004B6CC3">
        <w:rPr>
          <w:bCs/>
          <w:sz w:val="28"/>
          <w:szCs w:val="28"/>
        </w:rPr>
        <w:t xml:space="preserve">1) </w:t>
      </w:r>
      <w:r w:rsidRPr="004B6CC3">
        <w:rPr>
          <w:sz w:val="28"/>
          <w:szCs w:val="28"/>
        </w:rPr>
        <w:t xml:space="preserve">паспорт </w:t>
      </w:r>
      <w:r w:rsidRPr="004B6CC3">
        <w:rPr>
          <w:bCs/>
          <w:sz w:val="28"/>
          <w:szCs w:val="28"/>
        </w:rPr>
        <w:t>подпрограммы «</w:t>
      </w:r>
      <w:r w:rsidRPr="004B6CC3">
        <w:rPr>
          <w:sz w:val="28"/>
          <w:szCs w:val="28"/>
        </w:rPr>
        <w:t>Повышение статуса института семьи и брака в муниципальном образовании Темрюкский район» (далее – Подпрограмма № 2)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  <w:r w:rsidRPr="004B6CC3">
              <w:rPr>
                <w:bCs/>
                <w:sz w:val="28"/>
                <w:szCs w:val="28"/>
              </w:rPr>
              <w:t>«Координатор подпрограмм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 (далее - управление по вопросам семьи и детства)</w:t>
            </w:r>
          </w:p>
          <w:p w:rsidR="00784067" w:rsidRPr="004B6CC3" w:rsidRDefault="00784067" w:rsidP="00784067">
            <w:pPr>
              <w:ind w:right="-1"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Участники подпрограммы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Управление по вопросам семьи и детства;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обособленное подразделение ГБУ КК «Краевой методический центр» в муниципальном образовании Темрюкский район;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ГБУЗ «Центральная районная больница» министерства здравоохранения Краснодарского края (далее – ГБУЗ «ЦРБ»);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управление социальной защиты населения министерства труда и социального развития Краснодарского края в Темрюкском районе;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управление образованием администрации муниципального образования Темрюкский район (далее – управление образованием);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отдел по делам молодежи администрации муниципального образования Темрюкский район (далее - отдел по делам молодежи);</w:t>
            </w:r>
          </w:p>
          <w:p w:rsidR="00784067" w:rsidRPr="004B6CC3" w:rsidRDefault="00784067" w:rsidP="0078406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отдел ЗАГС Темрюкского района управления ЗАГС Краснодарского края</w:t>
            </w: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 w:firstLine="709"/>
              <w:jc w:val="both"/>
              <w:rPr>
                <w:bCs/>
                <w:sz w:val="28"/>
                <w:szCs w:val="28"/>
                <w:highlight w:val="cyan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Повышение престижа, значения семьи и семейных ценностей в духовно-нравственном и социально-экономическом развитии района</w:t>
            </w:r>
          </w:p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  <w:r w:rsidRPr="004B6CC3">
              <w:rPr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pStyle w:val="a5"/>
              <w:jc w:val="both"/>
              <w:rPr>
                <w:sz w:val="28"/>
                <w:szCs w:val="28"/>
              </w:rPr>
            </w:pPr>
            <w:r w:rsidRPr="004B6CC3">
              <w:rPr>
                <w:sz w:val="28"/>
                <w:szCs w:val="28"/>
              </w:rPr>
              <w:t>Укрепление института семьи, форм</w:t>
            </w:r>
            <w:r>
              <w:rPr>
                <w:sz w:val="28"/>
                <w:szCs w:val="28"/>
              </w:rPr>
              <w:t xml:space="preserve">ирование благоприятных условий </w:t>
            </w:r>
            <w:r w:rsidRPr="004B6CC3">
              <w:rPr>
                <w:sz w:val="28"/>
                <w:szCs w:val="28"/>
              </w:rPr>
              <w:t>и популяризация лучших семейных традиций</w:t>
            </w:r>
          </w:p>
          <w:p w:rsidR="00784067" w:rsidRPr="004B6CC3" w:rsidRDefault="00784067" w:rsidP="00784067">
            <w:pPr>
              <w:ind w:right="-1" w:firstLine="709"/>
              <w:jc w:val="both"/>
              <w:rPr>
                <w:bCs/>
                <w:sz w:val="28"/>
                <w:szCs w:val="28"/>
                <w:highlight w:val="cyan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  <w:r w:rsidRPr="004B6CC3">
              <w:rPr>
                <w:bCs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060" w:type="dxa"/>
          </w:tcPr>
          <w:p w:rsidR="00784067" w:rsidRPr="004B6CC3" w:rsidRDefault="00E7119C" w:rsidP="00784067">
            <w:pPr>
              <w:pStyle w:val="a4"/>
              <w:tabs>
                <w:tab w:val="left" w:pos="34"/>
                <w:tab w:val="left" w:pos="9498"/>
              </w:tabs>
              <w:ind w:left="3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</w:t>
            </w:r>
            <w:r w:rsidR="007E0DB8">
              <w:rPr>
                <w:sz w:val="28"/>
                <w:szCs w:val="28"/>
              </w:rPr>
              <w:t>К</w:t>
            </w:r>
            <w:r w:rsidR="00784067" w:rsidRPr="004B6CC3">
              <w:rPr>
                <w:sz w:val="28"/>
                <w:szCs w:val="28"/>
              </w:rPr>
              <w:t>оличество участников благотворительных мероприятий, направленных на поддержку нравственных семейных ценностей;</w:t>
            </w:r>
          </w:p>
          <w:p w:rsidR="00784067" w:rsidRPr="004B6CC3" w:rsidRDefault="00E7119C" w:rsidP="00784067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</w:t>
            </w:r>
            <w:r w:rsidR="00784067" w:rsidRPr="004B6CC3">
              <w:rPr>
                <w:sz w:val="28"/>
                <w:szCs w:val="28"/>
              </w:rPr>
              <w:t>предгравидарная подготовка супружеских пар;</w:t>
            </w:r>
          </w:p>
          <w:p w:rsidR="00784067" w:rsidRPr="004B6CC3" w:rsidRDefault="00784067" w:rsidP="00784067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4B6CC3">
              <w:rPr>
                <w:sz w:val="28"/>
                <w:szCs w:val="28"/>
              </w:rPr>
              <w:t>3) количество семей участников творческих и спортивных программ;</w:t>
            </w:r>
          </w:p>
          <w:p w:rsidR="00784067" w:rsidRPr="004B6CC3" w:rsidRDefault="00784067" w:rsidP="00784067">
            <w:pPr>
              <w:tabs>
                <w:tab w:val="left" w:pos="709"/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4B6CC3">
              <w:rPr>
                <w:sz w:val="28"/>
                <w:szCs w:val="28"/>
              </w:rPr>
              <w:t>4) размещение информации в СМИ</w:t>
            </w:r>
          </w:p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Этапы не предусмотрены</w:t>
            </w:r>
          </w:p>
          <w:p w:rsidR="00784067" w:rsidRPr="004B6CC3" w:rsidRDefault="00784067" w:rsidP="00784067">
            <w:pPr>
              <w:ind w:right="-1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2015– 2023</w:t>
            </w:r>
            <w:r w:rsidRPr="004B6CC3">
              <w:rPr>
                <w:bCs/>
                <w:sz w:val="28"/>
                <w:szCs w:val="28"/>
              </w:rPr>
              <w:t> годы</w:t>
            </w:r>
          </w:p>
          <w:p w:rsidR="00784067" w:rsidRPr="004B6CC3" w:rsidRDefault="00784067" w:rsidP="00784067">
            <w:pPr>
              <w:ind w:right="-1"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  <w:r w:rsidRPr="004B6CC3">
              <w:rPr>
                <w:bCs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060" w:type="dxa"/>
          </w:tcPr>
          <w:p w:rsidR="00784067" w:rsidRPr="004B6CC3" w:rsidRDefault="00784067" w:rsidP="00784067">
            <w:pPr>
              <w:ind w:right="-1"/>
              <w:jc w:val="both"/>
              <w:rPr>
                <w:sz w:val="28"/>
                <w:szCs w:val="28"/>
              </w:rPr>
            </w:pPr>
            <w:r w:rsidRPr="004B6CC3">
              <w:rPr>
                <w:sz w:val="28"/>
                <w:szCs w:val="28"/>
              </w:rPr>
              <w:t xml:space="preserve">Предусматривает финансирование мероприятий в пределах средств обеспечивающих </w:t>
            </w:r>
            <w:r w:rsidRPr="004B6CC3">
              <w:rPr>
                <w:bCs/>
                <w:sz w:val="28"/>
                <w:szCs w:val="28"/>
              </w:rPr>
              <w:t xml:space="preserve">основную деятельность исполнителя, а также </w:t>
            </w:r>
            <w:r w:rsidRPr="004B6CC3">
              <w:rPr>
                <w:sz w:val="28"/>
                <w:szCs w:val="28"/>
              </w:rPr>
              <w:t>благотворительных фондов и иных внебюджетных средств</w:t>
            </w:r>
          </w:p>
          <w:p w:rsidR="00784067" w:rsidRPr="004B6CC3" w:rsidRDefault="00784067" w:rsidP="00784067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84067" w:rsidRPr="004B6CC3" w:rsidTr="00784067">
        <w:tc>
          <w:tcPr>
            <w:tcW w:w="3794" w:type="dxa"/>
          </w:tcPr>
          <w:p w:rsidR="00784067" w:rsidRPr="004B6CC3" w:rsidRDefault="00784067" w:rsidP="00784067">
            <w:pPr>
              <w:ind w:right="-1"/>
              <w:jc w:val="both"/>
              <w:rPr>
                <w:bCs/>
                <w:sz w:val="28"/>
                <w:szCs w:val="28"/>
                <w:highlight w:val="cyan"/>
              </w:rPr>
            </w:pPr>
            <w:r w:rsidRPr="004B6CC3">
              <w:rPr>
                <w:bCs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060" w:type="dxa"/>
          </w:tcPr>
          <w:p w:rsidR="00784067" w:rsidRPr="004B6CC3" w:rsidRDefault="00784067" w:rsidP="007E0DB8">
            <w:pPr>
              <w:ind w:right="-1"/>
              <w:jc w:val="both"/>
              <w:rPr>
                <w:bCs/>
                <w:sz w:val="28"/>
                <w:szCs w:val="28"/>
              </w:rPr>
            </w:pPr>
            <w:r w:rsidRPr="004B6CC3">
              <w:rPr>
                <w:bCs/>
                <w:sz w:val="28"/>
                <w:szCs w:val="28"/>
              </w:rPr>
              <w:t>Контроль за выполнением подпрограммы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784067" w:rsidRPr="004B6CC3" w:rsidRDefault="00784067" w:rsidP="00784067">
      <w:pPr>
        <w:ind w:right="-1" w:firstLine="709"/>
        <w:jc w:val="both"/>
        <w:rPr>
          <w:sz w:val="28"/>
          <w:szCs w:val="28"/>
        </w:rPr>
      </w:pPr>
      <w:r w:rsidRPr="004B6CC3">
        <w:rPr>
          <w:sz w:val="28"/>
          <w:szCs w:val="28"/>
        </w:rPr>
        <w:t>2) абзацы 3, 4, 5, 6 раздела 1 «Характеристика текущего состояния и прогноз повышения статуса института семьи и брака в муниципальном образовании Темрюкский район» Подпрограммы № 2 изложить в следующей редакции:</w:t>
      </w:r>
      <w:r w:rsidR="001E1FE2">
        <w:rPr>
          <w:sz w:val="28"/>
          <w:szCs w:val="28"/>
        </w:rPr>
        <w:t xml:space="preserve"> </w:t>
      </w:r>
    </w:p>
    <w:p w:rsidR="00784067" w:rsidRPr="003714F7" w:rsidRDefault="00784067" w:rsidP="00784067">
      <w:pPr>
        <w:ind w:right="-1" w:firstLine="709"/>
        <w:jc w:val="both"/>
        <w:rPr>
          <w:sz w:val="28"/>
          <w:szCs w:val="28"/>
        </w:rPr>
      </w:pPr>
      <w:r w:rsidRPr="00E058BB">
        <w:rPr>
          <w:sz w:val="28"/>
          <w:szCs w:val="28"/>
        </w:rPr>
        <w:t>«В последние 9 лет в Темрюкском районе уменьшилась численность детей-</w:t>
      </w:r>
      <w:r w:rsidRPr="003714F7">
        <w:rPr>
          <w:sz w:val="28"/>
          <w:szCs w:val="28"/>
        </w:rPr>
        <w:t>сирот и детей, оставшихся без попечения родителей, более чем на               42 процента (2010 год – 61 ребенок, 2011</w:t>
      </w:r>
      <w:r w:rsidR="007E0DB8" w:rsidRPr="003714F7">
        <w:rPr>
          <w:sz w:val="28"/>
          <w:szCs w:val="28"/>
        </w:rPr>
        <w:t xml:space="preserve"> год</w:t>
      </w:r>
      <w:r w:rsidRPr="003714F7">
        <w:rPr>
          <w:sz w:val="28"/>
          <w:szCs w:val="28"/>
        </w:rPr>
        <w:t xml:space="preserve">– 62 ребенка, 2012 </w:t>
      </w:r>
      <w:r w:rsidR="007E0DB8" w:rsidRPr="003714F7">
        <w:rPr>
          <w:sz w:val="28"/>
          <w:szCs w:val="28"/>
        </w:rPr>
        <w:t>год</w:t>
      </w:r>
      <w:r w:rsidRPr="003714F7">
        <w:rPr>
          <w:sz w:val="28"/>
          <w:szCs w:val="28"/>
        </w:rPr>
        <w:t xml:space="preserve">– 48 детей, 2013 год – 43 ребенка, 2014 год – 37 детей, 2015 </w:t>
      </w:r>
      <w:r w:rsidR="007E0DB8" w:rsidRPr="003714F7">
        <w:rPr>
          <w:sz w:val="28"/>
          <w:szCs w:val="28"/>
        </w:rPr>
        <w:t xml:space="preserve">год </w:t>
      </w:r>
      <w:r w:rsidRPr="003714F7">
        <w:rPr>
          <w:sz w:val="28"/>
          <w:szCs w:val="28"/>
        </w:rPr>
        <w:t xml:space="preserve">– 55 детей, 2016 </w:t>
      </w:r>
      <w:r w:rsidR="007E0DB8" w:rsidRPr="003714F7">
        <w:rPr>
          <w:sz w:val="28"/>
          <w:szCs w:val="28"/>
        </w:rPr>
        <w:t xml:space="preserve">год </w:t>
      </w:r>
      <w:r w:rsidRPr="003714F7">
        <w:rPr>
          <w:sz w:val="28"/>
          <w:szCs w:val="28"/>
        </w:rPr>
        <w:t xml:space="preserve">– 65 детей, 2017 </w:t>
      </w:r>
      <w:r w:rsidR="007E0DB8" w:rsidRPr="003714F7">
        <w:rPr>
          <w:sz w:val="28"/>
          <w:szCs w:val="28"/>
        </w:rPr>
        <w:t>год</w:t>
      </w:r>
      <w:r w:rsidRPr="003714F7">
        <w:rPr>
          <w:sz w:val="28"/>
          <w:szCs w:val="28"/>
        </w:rPr>
        <w:t xml:space="preserve"> </w:t>
      </w:r>
      <w:r w:rsidR="007E0DB8" w:rsidRPr="003714F7">
        <w:rPr>
          <w:sz w:val="28"/>
          <w:szCs w:val="28"/>
        </w:rPr>
        <w:t xml:space="preserve">- </w:t>
      </w:r>
      <w:r w:rsidRPr="003714F7">
        <w:rPr>
          <w:sz w:val="28"/>
          <w:szCs w:val="28"/>
        </w:rPr>
        <w:t>46 детей, 2018</w:t>
      </w:r>
      <w:r w:rsidR="007E0DB8" w:rsidRPr="003714F7">
        <w:rPr>
          <w:sz w:val="28"/>
          <w:szCs w:val="28"/>
        </w:rPr>
        <w:t xml:space="preserve"> год</w:t>
      </w:r>
      <w:r w:rsidRPr="003714F7">
        <w:rPr>
          <w:sz w:val="28"/>
          <w:szCs w:val="28"/>
        </w:rPr>
        <w:t xml:space="preserve"> – 26 детей, 2019 </w:t>
      </w:r>
      <w:r w:rsidR="007E0DB8" w:rsidRPr="003714F7">
        <w:rPr>
          <w:sz w:val="28"/>
          <w:szCs w:val="28"/>
        </w:rPr>
        <w:t xml:space="preserve">год </w:t>
      </w:r>
      <w:r w:rsidRPr="003714F7">
        <w:rPr>
          <w:sz w:val="28"/>
          <w:szCs w:val="28"/>
        </w:rPr>
        <w:t>– 22 ребенка, 2020</w:t>
      </w:r>
      <w:r w:rsidR="007E0DB8" w:rsidRPr="003714F7">
        <w:rPr>
          <w:sz w:val="28"/>
          <w:szCs w:val="28"/>
        </w:rPr>
        <w:t xml:space="preserve"> год</w:t>
      </w:r>
      <w:r w:rsidRPr="003714F7">
        <w:rPr>
          <w:sz w:val="28"/>
          <w:szCs w:val="28"/>
        </w:rPr>
        <w:t xml:space="preserve"> – 23 ребенка).</w:t>
      </w:r>
    </w:p>
    <w:p w:rsidR="00784067" w:rsidRPr="003714F7" w:rsidRDefault="00784067" w:rsidP="00784067">
      <w:pPr>
        <w:ind w:firstLine="709"/>
        <w:jc w:val="both"/>
        <w:rPr>
          <w:sz w:val="28"/>
          <w:szCs w:val="28"/>
        </w:rPr>
      </w:pPr>
      <w:r w:rsidRPr="00E058BB">
        <w:rPr>
          <w:sz w:val="28"/>
          <w:szCs w:val="28"/>
        </w:rPr>
        <w:t>При этом доля детей, переданных на семейные формы воспитания, остается стабильно высокой, в 2010 году передано в государственные учреждения 7 детей</w:t>
      </w:r>
      <w:r w:rsidRPr="003714F7">
        <w:rPr>
          <w:sz w:val="28"/>
          <w:szCs w:val="28"/>
        </w:rPr>
        <w:t xml:space="preserve">, в 2011 году– 6 детей, в 2012 году – 2 ребёнка, в 2013 году – 1 ребенок, 2014 году – 1 ребенок, </w:t>
      </w:r>
      <w:r w:rsidR="00222991" w:rsidRPr="003714F7">
        <w:rPr>
          <w:sz w:val="28"/>
          <w:szCs w:val="28"/>
        </w:rPr>
        <w:t>с</w:t>
      </w:r>
      <w:r w:rsidRPr="003714F7">
        <w:rPr>
          <w:sz w:val="28"/>
          <w:szCs w:val="28"/>
        </w:rPr>
        <w:t xml:space="preserve"> 2015 </w:t>
      </w:r>
      <w:r w:rsidR="00222991" w:rsidRPr="003714F7">
        <w:rPr>
          <w:sz w:val="28"/>
          <w:szCs w:val="28"/>
        </w:rPr>
        <w:t>года</w:t>
      </w:r>
      <w:r w:rsidR="007E0DB8" w:rsidRPr="003714F7">
        <w:rPr>
          <w:sz w:val="28"/>
          <w:szCs w:val="28"/>
        </w:rPr>
        <w:t xml:space="preserve"> </w:t>
      </w:r>
      <w:r w:rsidR="00222991" w:rsidRPr="003714F7">
        <w:rPr>
          <w:sz w:val="28"/>
          <w:szCs w:val="28"/>
        </w:rPr>
        <w:t xml:space="preserve">по 2019 год детей, переданных в государственные учреждения не было. </w:t>
      </w:r>
      <w:r w:rsidRPr="003714F7">
        <w:rPr>
          <w:sz w:val="28"/>
          <w:szCs w:val="28"/>
        </w:rPr>
        <w:t>В 2020 году 1 ребенок был передан в государственное учреждение.</w:t>
      </w:r>
    </w:p>
    <w:p w:rsidR="00784067" w:rsidRPr="003714F7" w:rsidRDefault="005421E7" w:rsidP="00784067">
      <w:pPr>
        <w:ind w:firstLine="709"/>
        <w:jc w:val="both"/>
        <w:rPr>
          <w:sz w:val="28"/>
          <w:szCs w:val="28"/>
        </w:rPr>
      </w:pPr>
      <w:r w:rsidRPr="003714F7">
        <w:rPr>
          <w:sz w:val="28"/>
          <w:szCs w:val="28"/>
        </w:rPr>
        <w:t>В 2019 году</w:t>
      </w:r>
      <w:r w:rsidR="00784067" w:rsidRPr="003714F7">
        <w:rPr>
          <w:sz w:val="28"/>
          <w:szCs w:val="28"/>
        </w:rPr>
        <w:t xml:space="preserve"> на учете в управлении по вопросам семьи и детства администрации муниципальног</w:t>
      </w:r>
      <w:r w:rsidRPr="003714F7">
        <w:rPr>
          <w:sz w:val="28"/>
          <w:szCs w:val="28"/>
        </w:rPr>
        <w:t>о образования Темрюкский район состояло</w:t>
      </w:r>
      <w:r w:rsidR="00784067" w:rsidRPr="003714F7">
        <w:rPr>
          <w:sz w:val="28"/>
          <w:szCs w:val="28"/>
        </w:rPr>
        <w:t xml:space="preserve"> 246 несовершеннолетних детей, оставшихся без попечения родителей и находящихся на воспитани</w:t>
      </w:r>
      <w:r w:rsidRPr="003714F7">
        <w:rPr>
          <w:sz w:val="28"/>
          <w:szCs w:val="28"/>
        </w:rPr>
        <w:t>и в семьях. Управлением выявлены и учтены</w:t>
      </w:r>
      <w:r w:rsidR="00784067" w:rsidRPr="003714F7">
        <w:rPr>
          <w:sz w:val="28"/>
          <w:szCs w:val="28"/>
        </w:rPr>
        <w:t xml:space="preserve"> 21 ребенок, из них: переданы на безвозмездную форму опеки (попечительства) – 14 чел., переданы на возмездную форму опеки (попечительства) – 6 чел., 1 ребенок был возвращен в биологическую семью. На 1 октября 2020 года на учете в управлении по вопросам семьи и детства администрации муниципального образования Темрюкский район числится 372 несовершеннолетних детей, оставшихся без попечения родителей и находящихся на воспитании в семьях.</w:t>
      </w:r>
    </w:p>
    <w:p w:rsidR="00784067" w:rsidRPr="00E631F8" w:rsidRDefault="005421E7" w:rsidP="00784067">
      <w:pPr>
        <w:tabs>
          <w:tab w:val="left" w:pos="9781"/>
        </w:tabs>
        <w:ind w:firstLine="709"/>
        <w:jc w:val="both"/>
        <w:rPr>
          <w:sz w:val="28"/>
          <w:szCs w:val="28"/>
        </w:rPr>
      </w:pPr>
      <w:r w:rsidRPr="003714F7">
        <w:rPr>
          <w:sz w:val="28"/>
          <w:szCs w:val="28"/>
        </w:rPr>
        <w:t xml:space="preserve">Отмечается рост приемных семей в Темрюкском районе, так например,   за период с 1 октября 2010 года по 1 октября 2020 года </w:t>
      </w:r>
      <w:r w:rsidR="00784067" w:rsidRPr="003714F7">
        <w:rPr>
          <w:sz w:val="28"/>
          <w:szCs w:val="28"/>
        </w:rPr>
        <w:t xml:space="preserve">число приемных семей увеличилось с 19 до </w:t>
      </w:r>
      <w:r w:rsidR="001E1FE2" w:rsidRPr="003714F7">
        <w:rPr>
          <w:sz w:val="28"/>
          <w:szCs w:val="28"/>
        </w:rPr>
        <w:t>89</w:t>
      </w:r>
      <w:r w:rsidR="00784067" w:rsidRPr="003714F7">
        <w:rPr>
          <w:sz w:val="28"/>
          <w:szCs w:val="28"/>
        </w:rPr>
        <w:t xml:space="preserve"> семей (2010 год – 19 семей в них 39 детей, 2011 год –   29 семей в них 61 ребенок, 2012 год – 33 приемные</w:t>
      </w:r>
      <w:r w:rsidR="00784067" w:rsidRPr="002B266D">
        <w:rPr>
          <w:sz w:val="28"/>
          <w:szCs w:val="28"/>
        </w:rPr>
        <w:t xml:space="preserve"> семьи в них 79 детей,      2013 год – 43 семьи и 93 ребенка,  2014 год – 54 семей в них 123 ребенка,      2015 год – 64 семей в них 125 детей, 2016 год – 69 семей в них 156 детей,      2017 год – 89 семей в них 167 детей, 2018 год – 92 семьи в них 180 детей, </w:t>
      </w:r>
      <w:r w:rsidR="001E1FE2">
        <w:rPr>
          <w:sz w:val="28"/>
          <w:szCs w:val="28"/>
        </w:rPr>
        <w:t xml:space="preserve">             </w:t>
      </w:r>
      <w:r w:rsidR="00784067" w:rsidRPr="002B266D">
        <w:rPr>
          <w:sz w:val="28"/>
          <w:szCs w:val="28"/>
        </w:rPr>
        <w:lastRenderedPageBreak/>
        <w:t>2019 год – 92 семьи в них 376 детей, на 1 октября 2020 года – 89 семей в них 208 детей.»;</w:t>
      </w:r>
    </w:p>
    <w:p w:rsidR="00784067" w:rsidRPr="004B6CC3" w:rsidRDefault="00784067" w:rsidP="00784067">
      <w:pPr>
        <w:ind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 xml:space="preserve">3) последний абзац и </w:t>
      </w:r>
      <w:r w:rsidRPr="00E631F8">
        <w:rPr>
          <w:bCs/>
          <w:sz w:val="28"/>
          <w:szCs w:val="28"/>
        </w:rPr>
        <w:t xml:space="preserve">таблицу </w:t>
      </w:r>
      <w:r w:rsidRPr="00E631F8">
        <w:rPr>
          <w:sz w:val="28"/>
          <w:szCs w:val="28"/>
        </w:rPr>
        <w:t>раздела «Цели, задачи и целевые показатели достижения целей и решения задач, сроки</w:t>
      </w:r>
      <w:r w:rsidRPr="004B6CC3">
        <w:rPr>
          <w:sz w:val="28"/>
          <w:szCs w:val="28"/>
        </w:rPr>
        <w:t xml:space="preserve"> и этапы реализации подпрограммы» Подпрограммы № 2 изложить в следующей редакции:</w:t>
      </w:r>
    </w:p>
    <w:p w:rsidR="00784067" w:rsidRPr="003714F7" w:rsidRDefault="00784067" w:rsidP="00784067">
      <w:pPr>
        <w:ind w:right="140"/>
        <w:jc w:val="both"/>
        <w:rPr>
          <w:sz w:val="28"/>
          <w:szCs w:val="28"/>
        </w:rPr>
      </w:pPr>
      <w:r w:rsidRPr="004B6CC3">
        <w:rPr>
          <w:sz w:val="28"/>
          <w:szCs w:val="28"/>
        </w:rPr>
        <w:tab/>
      </w:r>
      <w:r w:rsidRPr="003714F7">
        <w:rPr>
          <w:sz w:val="28"/>
          <w:szCs w:val="28"/>
        </w:rPr>
        <w:t>«</w:t>
      </w:r>
      <w:r w:rsidR="001E1FE2" w:rsidRPr="003714F7">
        <w:rPr>
          <w:sz w:val="28"/>
          <w:szCs w:val="28"/>
        </w:rPr>
        <w:t>Срок р</w:t>
      </w:r>
      <w:r w:rsidRPr="003714F7">
        <w:rPr>
          <w:sz w:val="28"/>
          <w:szCs w:val="28"/>
        </w:rPr>
        <w:t>еализаци</w:t>
      </w:r>
      <w:r w:rsidR="001E1FE2" w:rsidRPr="003714F7">
        <w:rPr>
          <w:sz w:val="28"/>
          <w:szCs w:val="28"/>
        </w:rPr>
        <w:t>и</w:t>
      </w:r>
      <w:r w:rsidRPr="003714F7">
        <w:rPr>
          <w:sz w:val="28"/>
          <w:szCs w:val="28"/>
        </w:rPr>
        <w:t xml:space="preserve"> подпрограммы: 2015-2023 годы.</w:t>
      </w:r>
    </w:p>
    <w:p w:rsidR="001E1FE2" w:rsidRPr="003714F7" w:rsidRDefault="001E1FE2" w:rsidP="00784067">
      <w:pPr>
        <w:ind w:right="140"/>
        <w:jc w:val="both"/>
        <w:rPr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</w:pPr>
    </w:p>
    <w:p w:rsidR="001E1FE2" w:rsidRDefault="001E1FE2" w:rsidP="00784067">
      <w:pPr>
        <w:ind w:right="140"/>
        <w:jc w:val="both"/>
        <w:rPr>
          <w:color w:val="FF0000"/>
          <w:sz w:val="28"/>
          <w:szCs w:val="28"/>
        </w:rPr>
        <w:sectPr w:rsidR="001E1FE2" w:rsidSect="007E0DB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1FE2" w:rsidRPr="003714F7" w:rsidRDefault="00784067" w:rsidP="00784067">
      <w:pPr>
        <w:ind w:right="140"/>
        <w:jc w:val="center"/>
        <w:rPr>
          <w:b/>
          <w:bCs/>
          <w:sz w:val="28"/>
          <w:szCs w:val="28"/>
        </w:rPr>
      </w:pPr>
      <w:r w:rsidRPr="003714F7">
        <w:rPr>
          <w:b/>
          <w:bCs/>
          <w:sz w:val="28"/>
          <w:szCs w:val="28"/>
        </w:rPr>
        <w:lastRenderedPageBreak/>
        <w:t xml:space="preserve">Целевые показатели подпрограммы </w:t>
      </w:r>
    </w:p>
    <w:p w:rsidR="00784067" w:rsidRPr="003714F7" w:rsidRDefault="00784067" w:rsidP="00784067">
      <w:pPr>
        <w:ind w:right="140"/>
        <w:jc w:val="center"/>
        <w:rPr>
          <w:b/>
          <w:sz w:val="28"/>
          <w:szCs w:val="28"/>
        </w:rPr>
      </w:pPr>
      <w:r w:rsidRPr="003714F7">
        <w:rPr>
          <w:b/>
          <w:bCs/>
          <w:sz w:val="28"/>
          <w:szCs w:val="28"/>
        </w:rPr>
        <w:t>«</w:t>
      </w:r>
      <w:r w:rsidRPr="003714F7">
        <w:rPr>
          <w:b/>
          <w:sz w:val="28"/>
          <w:szCs w:val="28"/>
        </w:rPr>
        <w:t>Повышение статуса института семьи и брака</w:t>
      </w:r>
      <w:r w:rsidRPr="003714F7">
        <w:rPr>
          <w:b/>
          <w:bCs/>
          <w:sz w:val="28"/>
          <w:szCs w:val="28"/>
        </w:rPr>
        <w:t xml:space="preserve"> </w:t>
      </w:r>
      <w:r w:rsidRPr="003714F7">
        <w:rPr>
          <w:b/>
          <w:sz w:val="28"/>
          <w:szCs w:val="28"/>
        </w:rPr>
        <w:t>в муниципальном образовании Темрюкский район»</w:t>
      </w:r>
    </w:p>
    <w:p w:rsidR="006D4DDA" w:rsidRDefault="006D4DDA" w:rsidP="00784067">
      <w:pPr>
        <w:ind w:right="140"/>
        <w:jc w:val="center"/>
        <w:rPr>
          <w:b/>
          <w:color w:val="FF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6D4DDA" w:rsidTr="006F28F1">
        <w:tc>
          <w:tcPr>
            <w:tcW w:w="675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п\п</w:t>
            </w:r>
          </w:p>
        </w:tc>
        <w:tc>
          <w:tcPr>
            <w:tcW w:w="5245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6D4DDA" w:rsidTr="006F28F1">
        <w:tc>
          <w:tcPr>
            <w:tcW w:w="675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6D4DDA" w:rsidRPr="00B63807" w:rsidRDefault="006D4DDA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6D4DDA" w:rsidRPr="00B63807" w:rsidRDefault="006D4DDA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6D4DDA" w:rsidRPr="00B6380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6D4DDA" w:rsidRPr="00B6380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6D4DDA" w:rsidRPr="00B63807" w:rsidRDefault="006D4DDA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6D4DDA" w:rsidRPr="00B63807" w:rsidRDefault="006D4DDA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6D4DDA" w:rsidRPr="00B63807" w:rsidRDefault="006D4DDA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6D4DDA" w:rsidRPr="00B63807" w:rsidRDefault="006D4DDA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6D4DDA" w:rsidRPr="00B63807" w:rsidRDefault="006D4DDA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6D4DDA" w:rsidRPr="00132D94" w:rsidRDefault="006D4DDA" w:rsidP="006D4DDA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6D4DDA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D4DDA" w:rsidTr="006F28F1">
        <w:tc>
          <w:tcPr>
            <w:tcW w:w="675" w:type="dxa"/>
          </w:tcPr>
          <w:p w:rsidR="006D4DDA" w:rsidRDefault="006D4DDA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</w:tcPr>
          <w:p w:rsidR="006D4DDA" w:rsidRDefault="006D4DDA" w:rsidP="006F28F1">
            <w:pPr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6D4DDA" w:rsidTr="006F28F1">
        <w:tc>
          <w:tcPr>
            <w:tcW w:w="675" w:type="dxa"/>
          </w:tcPr>
          <w:p w:rsidR="006D4DDA" w:rsidRPr="00B63807" w:rsidRDefault="006D4DDA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участников благотворительных мероприятий, направленных на поддержку нравственных семейных ценностей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6D4DDA" w:rsidRPr="00B92AE3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 3000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317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Более</w:t>
            </w:r>
          </w:p>
          <w:p w:rsidR="006D4DDA" w:rsidRPr="00170D37" w:rsidRDefault="006D4DDA" w:rsidP="006F28F1">
            <w:pPr>
              <w:tabs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Более</w:t>
            </w:r>
          </w:p>
          <w:p w:rsidR="006D4DDA" w:rsidRPr="003714F7" w:rsidRDefault="00F20F37" w:rsidP="006F28F1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F20F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 xml:space="preserve">Более </w:t>
            </w:r>
            <w:r w:rsidR="00F20F37" w:rsidRPr="003714F7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F20F37" w:rsidP="00F20F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Более</w:t>
            </w:r>
          </w:p>
          <w:p w:rsidR="00F20F37" w:rsidRPr="003714F7" w:rsidRDefault="00F20F37" w:rsidP="00F20F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Более</w:t>
            </w:r>
          </w:p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3000</w:t>
            </w:r>
          </w:p>
        </w:tc>
      </w:tr>
      <w:tr w:rsidR="006D4DDA" w:rsidTr="006F28F1">
        <w:tc>
          <w:tcPr>
            <w:tcW w:w="675" w:type="dxa"/>
          </w:tcPr>
          <w:p w:rsidR="006D4DDA" w:rsidRPr="00B6380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Предгравидарная подготовка супружеских пар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пар</w:t>
            </w:r>
          </w:p>
        </w:tc>
        <w:tc>
          <w:tcPr>
            <w:tcW w:w="283" w:type="dxa"/>
          </w:tcPr>
          <w:p w:rsidR="006D4DDA" w:rsidRPr="00B92AE3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D778CF" w:rsidP="006F28F1">
            <w:pPr>
              <w:tabs>
                <w:tab w:val="left" w:pos="0"/>
                <w:tab w:val="left" w:pos="175"/>
                <w:tab w:val="left" w:pos="317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F20F37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20</w:t>
            </w:r>
          </w:p>
        </w:tc>
      </w:tr>
      <w:tr w:rsidR="006D4DDA" w:rsidTr="006F28F1">
        <w:tc>
          <w:tcPr>
            <w:tcW w:w="675" w:type="dxa"/>
          </w:tcPr>
          <w:p w:rsidR="006D4DDA" w:rsidRPr="00B63807" w:rsidRDefault="006D4DDA" w:rsidP="006F28F1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семей участников творческих и спортивных программ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6D4DDA" w:rsidRPr="00B92AE3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D778CF" w:rsidP="006F28F1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D778CF" w:rsidP="00F20F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</w:t>
            </w:r>
            <w:r w:rsidR="00F20F37" w:rsidRPr="003714F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D778CF" w:rsidP="00F20F37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</w:t>
            </w:r>
            <w:r w:rsidR="00F20F37" w:rsidRPr="003714F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250</w:t>
            </w:r>
          </w:p>
        </w:tc>
      </w:tr>
      <w:tr w:rsidR="006D4DDA" w:rsidTr="006F28F1">
        <w:tc>
          <w:tcPr>
            <w:tcW w:w="675" w:type="dxa"/>
          </w:tcPr>
          <w:p w:rsidR="006D4DDA" w:rsidRPr="00B63807" w:rsidRDefault="006D4DDA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5245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141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количество публикаций</w:t>
            </w:r>
          </w:p>
        </w:tc>
        <w:tc>
          <w:tcPr>
            <w:tcW w:w="283" w:type="dxa"/>
          </w:tcPr>
          <w:p w:rsidR="006D4DDA" w:rsidRPr="00B92AE3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21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6D4DDA" w:rsidRPr="00170D37" w:rsidRDefault="006D4DDA" w:rsidP="006F28F1">
            <w:pPr>
              <w:tabs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6D4DDA" w:rsidRPr="003714F7" w:rsidRDefault="00F20F37" w:rsidP="006F28F1">
            <w:pPr>
              <w:tabs>
                <w:tab w:val="left" w:pos="0"/>
                <w:tab w:val="left" w:pos="175"/>
                <w:tab w:val="left" w:pos="317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90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F20F37" w:rsidP="006F28F1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6D4DDA" w:rsidRPr="003714F7" w:rsidRDefault="00F20F37" w:rsidP="006F28F1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86" w:type="dxa"/>
            <w:shd w:val="clear" w:color="auto" w:fill="auto"/>
          </w:tcPr>
          <w:p w:rsidR="006D4DDA" w:rsidRPr="003714F7" w:rsidRDefault="006D4DDA" w:rsidP="006F28F1">
            <w:pPr>
              <w:tabs>
                <w:tab w:val="left" w:pos="175"/>
                <w:tab w:val="left" w:pos="48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1"/>
              <w:jc w:val="center"/>
              <w:rPr>
                <w:bCs/>
                <w:sz w:val="24"/>
                <w:szCs w:val="24"/>
              </w:rPr>
            </w:pPr>
            <w:r w:rsidRPr="003714F7">
              <w:rPr>
                <w:bCs/>
                <w:sz w:val="24"/>
                <w:szCs w:val="24"/>
              </w:rPr>
              <w:t>50</w:t>
            </w:r>
            <w:bookmarkStart w:id="8" w:name="_GoBack"/>
            <w:bookmarkEnd w:id="8"/>
          </w:p>
        </w:tc>
      </w:tr>
    </w:tbl>
    <w:p w:rsidR="00784067" w:rsidRDefault="001E1FE2" w:rsidP="001E1FE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82528" w:rsidRPr="005A3F96" w:rsidRDefault="00A82528" w:rsidP="00A82528">
      <w:pPr>
        <w:pStyle w:val="WW-"/>
        <w:ind w:firstLine="708"/>
        <w:jc w:val="both"/>
        <w:rPr>
          <w:sz w:val="28"/>
          <w:szCs w:val="28"/>
        </w:rPr>
      </w:pPr>
      <w:r w:rsidRPr="005A3F96">
        <w:rPr>
          <w:bCs/>
          <w:sz w:val="28"/>
          <w:szCs w:val="28"/>
        </w:rPr>
        <w:t xml:space="preserve">4) </w:t>
      </w:r>
      <w:r w:rsidRPr="005A3F96">
        <w:rPr>
          <w:sz w:val="28"/>
          <w:szCs w:val="28"/>
        </w:rPr>
        <w:t xml:space="preserve">таблицу раздела 3 «Перечень </w:t>
      </w:r>
      <w:r w:rsidRPr="005A3F96">
        <w:rPr>
          <w:bCs/>
          <w:sz w:val="28"/>
          <w:szCs w:val="28"/>
        </w:rPr>
        <w:t xml:space="preserve">мероприятий подпрограммы» </w:t>
      </w:r>
      <w:r w:rsidRPr="005A3F96">
        <w:rPr>
          <w:sz w:val="28"/>
          <w:szCs w:val="28"/>
        </w:rPr>
        <w:t>Подпрограммы № 2 изложить в следующей редакции:</w:t>
      </w: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6D4DDA" w:rsidRDefault="006D4DDA" w:rsidP="00A82528">
      <w:pPr>
        <w:pStyle w:val="WW-"/>
        <w:jc w:val="center"/>
        <w:rPr>
          <w:sz w:val="28"/>
          <w:szCs w:val="28"/>
        </w:rPr>
      </w:pPr>
    </w:p>
    <w:p w:rsidR="00A82528" w:rsidRPr="005A3F96" w:rsidRDefault="00A82528" w:rsidP="00A82528">
      <w:pPr>
        <w:pStyle w:val="WW-"/>
        <w:jc w:val="center"/>
        <w:rPr>
          <w:bCs/>
          <w:sz w:val="28"/>
          <w:szCs w:val="28"/>
        </w:rPr>
      </w:pPr>
      <w:r w:rsidRPr="005A3F96">
        <w:rPr>
          <w:sz w:val="28"/>
          <w:szCs w:val="28"/>
        </w:rPr>
        <w:lastRenderedPageBreak/>
        <w:t xml:space="preserve">«Перечень </w:t>
      </w:r>
      <w:r w:rsidRPr="005A3F96">
        <w:rPr>
          <w:bCs/>
          <w:sz w:val="28"/>
          <w:szCs w:val="28"/>
        </w:rPr>
        <w:t xml:space="preserve">основных мероприятий подпрограммы </w:t>
      </w:r>
    </w:p>
    <w:p w:rsidR="00A82528" w:rsidRDefault="00A82528" w:rsidP="00A82528">
      <w:pPr>
        <w:pStyle w:val="WW-"/>
        <w:jc w:val="center"/>
        <w:rPr>
          <w:sz w:val="28"/>
          <w:szCs w:val="28"/>
        </w:rPr>
      </w:pPr>
      <w:r w:rsidRPr="005A3F96">
        <w:rPr>
          <w:bCs/>
          <w:sz w:val="28"/>
          <w:szCs w:val="28"/>
        </w:rPr>
        <w:t>«</w:t>
      </w:r>
      <w:r w:rsidRPr="005A3F96">
        <w:rPr>
          <w:sz w:val="28"/>
          <w:szCs w:val="28"/>
        </w:rPr>
        <w:t>Повышение статуса института семьи и брака в муниципальном образовании Темрюкский район»</w:t>
      </w:r>
      <w:r w:rsidR="00FD364F">
        <w:rPr>
          <w:sz w:val="28"/>
          <w:szCs w:val="28"/>
        </w:rPr>
        <w:t xml:space="preserve"> </w:t>
      </w:r>
    </w:p>
    <w:p w:rsidR="000B15BD" w:rsidRPr="005A3F96" w:rsidRDefault="000B15BD" w:rsidP="00A82528">
      <w:pPr>
        <w:pStyle w:val="WW-"/>
        <w:jc w:val="center"/>
        <w:rPr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4"/>
        <w:gridCol w:w="4119"/>
        <w:gridCol w:w="284"/>
        <w:gridCol w:w="1276"/>
        <w:gridCol w:w="708"/>
        <w:gridCol w:w="851"/>
        <w:gridCol w:w="850"/>
        <w:gridCol w:w="851"/>
        <w:gridCol w:w="850"/>
        <w:gridCol w:w="1701"/>
        <w:gridCol w:w="2127"/>
      </w:tblGrid>
      <w:tr w:rsidR="00A82528" w:rsidRPr="00A82528" w:rsidTr="00FD364F">
        <w:trPr>
          <w:trHeight w:val="360"/>
        </w:trPr>
        <w:tc>
          <w:tcPr>
            <w:tcW w:w="984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№ п\п</w:t>
            </w:r>
          </w:p>
        </w:tc>
        <w:tc>
          <w:tcPr>
            <w:tcW w:w="4119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A82528" w:rsidRPr="00A82528" w:rsidRDefault="00A82528" w:rsidP="00A82528">
            <w:pPr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Годы реализации</w:t>
            </w:r>
          </w:p>
          <w:p w:rsidR="00A82528" w:rsidRPr="00A82528" w:rsidRDefault="00A82528" w:rsidP="00A82528">
            <w:pPr>
              <w:jc w:val="center"/>
              <w:rPr>
                <w:bCs/>
                <w:sz w:val="24"/>
                <w:szCs w:val="24"/>
              </w:rPr>
            </w:pPr>
          </w:p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27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A82528" w:rsidRPr="00A82528" w:rsidTr="00FD364F">
        <w:trPr>
          <w:trHeight w:val="510"/>
        </w:trPr>
        <w:tc>
          <w:tcPr>
            <w:tcW w:w="984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4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в разрезе источников</w:t>
            </w:r>
          </w:p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1701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A82528" w:rsidRPr="00A82528" w:rsidTr="00FD364F">
        <w:trPr>
          <w:trHeight w:val="945"/>
        </w:trPr>
        <w:tc>
          <w:tcPr>
            <w:tcW w:w="984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9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A82528">
              <w:rPr>
                <w:bCs/>
                <w:sz w:val="24"/>
                <w:szCs w:val="24"/>
              </w:rPr>
              <w:t>еде</w:t>
            </w:r>
            <w:r>
              <w:rPr>
                <w:bCs/>
                <w:sz w:val="24"/>
                <w:szCs w:val="24"/>
              </w:rPr>
              <w:t>-</w:t>
            </w:r>
          </w:p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A82528">
              <w:rPr>
                <w:bCs/>
                <w:sz w:val="24"/>
                <w:szCs w:val="24"/>
              </w:rPr>
              <w:t>аль</w:t>
            </w:r>
            <w:r>
              <w:rPr>
                <w:bCs/>
                <w:sz w:val="24"/>
                <w:szCs w:val="24"/>
              </w:rPr>
              <w:t>-</w:t>
            </w:r>
          </w:p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ный бюд</w:t>
            </w:r>
            <w:r>
              <w:rPr>
                <w:bCs/>
                <w:sz w:val="24"/>
                <w:szCs w:val="24"/>
              </w:rPr>
              <w:t>-</w:t>
            </w:r>
            <w:r w:rsidRPr="00A82528">
              <w:rPr>
                <w:bCs/>
                <w:sz w:val="24"/>
                <w:szCs w:val="24"/>
              </w:rPr>
              <w:t>жет</w:t>
            </w:r>
          </w:p>
        </w:tc>
        <w:tc>
          <w:tcPr>
            <w:tcW w:w="850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крае-вой бюд-жет</w:t>
            </w:r>
          </w:p>
        </w:tc>
        <w:tc>
          <w:tcPr>
            <w:tcW w:w="851" w:type="dxa"/>
          </w:tcPr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A82528">
              <w:rPr>
                <w:bCs/>
                <w:sz w:val="24"/>
                <w:szCs w:val="24"/>
              </w:rPr>
              <w:t>ест</w:t>
            </w:r>
          </w:p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ные бюд-жеты</w:t>
            </w:r>
          </w:p>
        </w:tc>
        <w:tc>
          <w:tcPr>
            <w:tcW w:w="850" w:type="dxa"/>
          </w:tcPr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A82528">
              <w:rPr>
                <w:bCs/>
                <w:sz w:val="24"/>
                <w:szCs w:val="24"/>
              </w:rPr>
              <w:t>не</w:t>
            </w:r>
            <w:r>
              <w:rPr>
                <w:bCs/>
                <w:sz w:val="24"/>
                <w:szCs w:val="24"/>
              </w:rPr>
              <w:t>-</w:t>
            </w:r>
          </w:p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бюд</w:t>
            </w:r>
            <w:r>
              <w:rPr>
                <w:bCs/>
                <w:sz w:val="24"/>
                <w:szCs w:val="24"/>
              </w:rPr>
              <w:t>-</w:t>
            </w:r>
          </w:p>
          <w:p w:rsid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жет</w:t>
            </w:r>
          </w:p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ные источ</w:t>
            </w:r>
            <w:r>
              <w:rPr>
                <w:bCs/>
                <w:sz w:val="24"/>
                <w:szCs w:val="24"/>
              </w:rPr>
              <w:t>-</w:t>
            </w:r>
            <w:r w:rsidRPr="00A82528">
              <w:rPr>
                <w:bCs/>
                <w:sz w:val="24"/>
                <w:szCs w:val="24"/>
              </w:rPr>
              <w:t>ники</w:t>
            </w:r>
          </w:p>
        </w:tc>
        <w:tc>
          <w:tcPr>
            <w:tcW w:w="1701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A82528" w:rsidRPr="00A82528" w:rsidRDefault="00A82528" w:rsidP="00A82528">
      <w:pPr>
        <w:jc w:val="center"/>
        <w:rPr>
          <w:sz w:val="6"/>
          <w:szCs w:val="6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4"/>
        <w:gridCol w:w="4119"/>
        <w:gridCol w:w="284"/>
        <w:gridCol w:w="1276"/>
        <w:gridCol w:w="708"/>
        <w:gridCol w:w="851"/>
        <w:gridCol w:w="850"/>
        <w:gridCol w:w="851"/>
        <w:gridCol w:w="850"/>
        <w:gridCol w:w="1701"/>
        <w:gridCol w:w="2127"/>
      </w:tblGrid>
      <w:tr w:rsidR="00A82528" w:rsidRPr="00A82528" w:rsidTr="00FD364F">
        <w:trPr>
          <w:tblHeader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11</w:t>
            </w:r>
          </w:p>
        </w:tc>
      </w:tr>
      <w:tr w:rsidR="00A82528" w:rsidRPr="00A82528" w:rsidTr="00FD364F"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</w:pPr>
            <w:r w:rsidRPr="00A82528">
              <w:t>Цель 1</w:t>
            </w:r>
          </w:p>
        </w:tc>
        <w:tc>
          <w:tcPr>
            <w:tcW w:w="9498" w:type="dxa"/>
            <w:gridSpan w:val="9"/>
          </w:tcPr>
          <w:p w:rsidR="00A82528" w:rsidRPr="00FD364F" w:rsidRDefault="00FD364F" w:rsidP="00FD364F">
            <w:pPr>
              <w:ind w:right="-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D364F">
              <w:rPr>
                <w:bCs/>
                <w:sz w:val="24"/>
                <w:szCs w:val="24"/>
              </w:rPr>
              <w:t>Повышение престижа, значения семьи и семейных ценностей в духовно-нравственном и социально-экономическом развитии района</w:t>
            </w:r>
          </w:p>
        </w:tc>
      </w:tr>
      <w:tr w:rsidR="00A82528" w:rsidRPr="00A82528" w:rsidTr="00FD364F"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</w:pPr>
            <w:r w:rsidRPr="00A82528">
              <w:t>Задача 1.1</w:t>
            </w:r>
          </w:p>
        </w:tc>
        <w:tc>
          <w:tcPr>
            <w:tcW w:w="9498" w:type="dxa"/>
            <w:gridSpan w:val="9"/>
          </w:tcPr>
          <w:p w:rsidR="00A82528" w:rsidRPr="00FD364F" w:rsidRDefault="00FD364F" w:rsidP="00FD364F">
            <w:pPr>
              <w:pStyle w:val="a5"/>
              <w:ind w:right="-108"/>
              <w:jc w:val="both"/>
            </w:pPr>
            <w:r w:rsidRPr="00FD364F">
              <w:t>Укрепление института семьи, формирование благоприятных условий и популяризация лучших семейных традиций</w:t>
            </w:r>
          </w:p>
        </w:tc>
      </w:tr>
      <w:tr w:rsidR="00A82528" w:rsidRPr="00A82528" w:rsidTr="00FD364F">
        <w:trPr>
          <w:trHeight w:val="274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Оказание консультативной помощи семьям с несовершеннолетними детьми по вопросам назначения и выплаты социальных пособий субсидий и компенсаций;</w:t>
            </w:r>
          </w:p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проведение бесед по вопросам воспитания детей, реализации прав и обязанностей родителей и детей;</w:t>
            </w:r>
          </w:p>
          <w:p w:rsidR="00A82528" w:rsidRPr="00A82528" w:rsidRDefault="00A82528" w:rsidP="00A82528">
            <w:pPr>
              <w:pStyle w:val="a5"/>
            </w:pPr>
            <w:r w:rsidRPr="00A82528">
              <w:t xml:space="preserve">оказание консультативной и посреднической помощи по вопросу летнего оздоровления детей из малообеспеченных семей, в т. ч. из группы «социального риска; проведение выездных дней специалистами управления в сельских поселениях для </w:t>
            </w:r>
            <w:r w:rsidRPr="00A82528">
              <w:lastRenderedPageBreak/>
              <w:t>консультирования семей с несовершеннолетними детьми по вопросам оказания социальной помощи и предоставления социальной поддержки;</w:t>
            </w:r>
          </w:p>
          <w:p w:rsidR="00A82528" w:rsidRPr="00A82528" w:rsidRDefault="00A82528" w:rsidP="00A82528">
            <w:pPr>
              <w:pStyle w:val="a5"/>
              <w:rPr>
                <w:bCs/>
              </w:rPr>
            </w:pPr>
            <w:r w:rsidRPr="00A82528">
              <w:t>разработка памяток и буклетов для родителей, имеющих несовершеннолетних детей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Выведение семей из трудной жизненной ситуации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76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2528">
              <w:rPr>
                <w:sz w:val="24"/>
                <w:szCs w:val="24"/>
              </w:rPr>
              <w:t>Профилактические мероприятия, направленные на профилактику подростковых абортов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Снижение численности подростковых абортов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ГБУЗ «ЦРБ»</w:t>
            </w:r>
          </w:p>
        </w:tc>
      </w:tr>
      <w:tr w:rsidR="00A82528" w:rsidRPr="00A82528" w:rsidTr="00FD364F">
        <w:trPr>
          <w:trHeight w:val="283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1.1.3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Работа кабинета планирования семьи по пропаганде охраны репродуктивного здоровья женщины, планированию семьи, лечения бесплодия современными репродуктивными технологиями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Увеличение роста рождаемости, планирование и охрана семьи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ГБУЗ «ЦРБ»</w:t>
            </w:r>
          </w:p>
        </w:tc>
      </w:tr>
      <w:tr w:rsidR="00A82528" w:rsidRPr="00A82528" w:rsidTr="00FD364F">
        <w:trPr>
          <w:trHeight w:val="424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1.1.4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Проведение предгравидарной подготовки женщин, направленной на рождение желанных и здоровых детей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Увеличение роста рождаемости, планирование и охрана семьи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ГБУЗ «ЦРБ»</w:t>
            </w:r>
          </w:p>
        </w:tc>
      </w:tr>
      <w:tr w:rsidR="00A82528" w:rsidRPr="00A82528" w:rsidTr="00FD364F">
        <w:trPr>
          <w:trHeight w:val="938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1.1.5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 xml:space="preserve">Размещение на стендах района: </w:t>
            </w:r>
          </w:p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 xml:space="preserve"> социальной рекламы и рубрик «Что такое противозачаточные средства», «Россия начинает активную работу с абортами»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ГБУЗ «ЦРБ»</w:t>
            </w:r>
          </w:p>
        </w:tc>
      </w:tr>
      <w:tr w:rsidR="00A82528" w:rsidRPr="00A82528" w:rsidTr="00FD364F">
        <w:trPr>
          <w:trHeight w:val="1100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торжественной регистрации новорожденных в роддоме</w:t>
            </w:r>
          </w:p>
          <w:p w:rsidR="00A82528" w:rsidRPr="00A82528" w:rsidRDefault="00A82528" w:rsidP="00A82528">
            <w:pPr>
              <w:tabs>
                <w:tab w:val="left" w:pos="851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ЗАГС Темрюкского района управления ЗАГС Краснодарского края</w:t>
            </w:r>
          </w:p>
        </w:tc>
      </w:tr>
      <w:tr w:rsidR="00A82528" w:rsidRPr="00A82528" w:rsidTr="00FD364F">
        <w:trPr>
          <w:trHeight w:val="708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1.1.7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классных часов, бесед, тематических вечеров, пропагандирующих здоровые семейные отношения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753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1.1.8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Работа школьных Советов профилактики с «трудными» семьями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Снижение количества «трудных» и неблагополучных семей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A82528" w:rsidRPr="00A82528" w:rsidTr="00FD364F">
        <w:trPr>
          <w:trHeight w:val="56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1.1.9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Посещение неблагополучных семей (совместно с инспекторами ОПДН)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Снижение количества «трудных» и неблагополучных семей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1100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1.1.10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работы клуба приемных родителей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Обособленное подразделение ГБУ КК «Краевой методический центр» в муниципальном образовании Темрюкский район</w:t>
            </w:r>
          </w:p>
        </w:tc>
      </w:tr>
      <w:tr w:rsidR="00A82528" w:rsidRPr="00A82528" w:rsidTr="00FD364F">
        <w:trPr>
          <w:trHeight w:val="85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консультаций по вопросам современных методов контрацепции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Снижение количества незапланиров</w:t>
            </w:r>
            <w:r w:rsidRPr="00A82528">
              <w:rPr>
                <w:bCs/>
                <w:sz w:val="24"/>
                <w:szCs w:val="24"/>
              </w:rPr>
              <w:lastRenderedPageBreak/>
              <w:t>анной беременности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ГБУЗ «ЦРБ»</w:t>
            </w:r>
          </w:p>
        </w:tc>
      </w:tr>
      <w:tr w:rsidR="00A82528" w:rsidRPr="00A82528" w:rsidTr="00FD364F">
        <w:trPr>
          <w:trHeight w:val="561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1.1.12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 xml:space="preserve">Проведение благотворительной акции «Вторые руки» 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Оказание помощи семьям одеждой, обувью, товарами народного потребления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283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1.1.13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совместной работы с православными священнослужителями по проведению наставнической и духовной деятельности при посещении семей, состоящих на учете в управлении социальной защиты населения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85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1.1.14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Развитие семейных форм устройства детей-сирот и детей, оставшихся без попечения родителей: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- опека, усыновление, приемная семья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85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1.1.15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Выявление неблагополучных семей на территории района где: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родители уклоняются от исполнения родительских обязанностей;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отмечались факты жестокого обращения с детьми;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дети и подростки, не посещающие общеобразовательную школу или покинувшие ее,     находятся в трудной жизненной ситуации и социально-опасном положении.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Создание банка данных по неблагополучным семьям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Профилактика семейного неблагополучия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85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1.1.16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летнего оздоровления, временного трудоустройства несовершеннолетних граждан, нуждающихся в особой заботе государства, состоящих на учете в управлении социальной защиты населения в период каникул;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 xml:space="preserve">организация выдачи оздоровительных путевок детям, находящимся в трудной жизненной ситуации, в том числе детям из многодетных, неполных семей, детям из семей, группы «социального риска»    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Оздоровление и отдых несовершеннолетних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561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1.1.17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оздоровительного отдыха для детей: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- в загородных стационарных детских оздоровительных лагерях;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 xml:space="preserve">- в санаториях, в том числе детских для детей с родителями, санаторных </w:t>
            </w:r>
            <w:r w:rsidRPr="00A82528">
              <w:lastRenderedPageBreak/>
              <w:t>оздоровительных лагерях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100% оздоровление и отдых детей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172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и проведение цикла мероприятий с участием семей, детей школы-интерната, «Светоч», для детей соматического отделения районной больницы,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в образовательных учреждениях во время работы лагерей дневного пребывания в образовательных и дошкольных учреждениях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исполнителя, спонсорские средства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71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1.1.19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Встреча вступающих в брак с юбилярами семейной жизни</w:t>
            </w:r>
          </w:p>
          <w:p w:rsidR="00A82528" w:rsidRPr="00A82528" w:rsidRDefault="00A82528" w:rsidP="00A82528">
            <w:pPr>
              <w:pStyle w:val="a5"/>
              <w:jc w:val="both"/>
            </w:pP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ЗАГС Темрюкского района управления ЗАГС Краснодарского края</w:t>
            </w:r>
          </w:p>
        </w:tc>
      </w:tr>
      <w:tr w:rsidR="00A82528" w:rsidRPr="00A82528" w:rsidTr="00FD364F">
        <w:trPr>
          <w:trHeight w:val="1100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1.1.20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Вовлечение подростков, склонных к совершению противоправных действий, проживающих в семьях, находящихся в трудной жизненной ситуации и социально-опасном положении в работу клубных формирований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Снижение роста противоправных действий совершенных несовершеннолетними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по делам молодежи</w:t>
            </w:r>
          </w:p>
        </w:tc>
      </w:tr>
      <w:tr w:rsidR="00A82528" w:rsidRPr="00A82528" w:rsidTr="00FD364F">
        <w:trPr>
          <w:trHeight w:val="407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Чествование юбиляров семейной жизни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ЗАГС Темрюкского района управления ЗАГС Краснодарского края</w:t>
            </w:r>
          </w:p>
        </w:tc>
      </w:tr>
      <w:tr w:rsidR="00A82528" w:rsidRPr="00A82528" w:rsidTr="00FD364F">
        <w:trPr>
          <w:trHeight w:val="804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Молодежная акция «В кругу семьи», Молодежная развлекательная программа, посвященная Всероссийскому дню семьи, любви и верности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Отдел по делам молодежи</w:t>
            </w:r>
          </w:p>
        </w:tc>
      </w:tr>
      <w:tr w:rsidR="00A82528" w:rsidRPr="00A82528" w:rsidTr="00FD364F">
        <w:trPr>
          <w:trHeight w:val="1016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1.1.23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Праздничное мероприятие, посвященное Дню Кубанской семьи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1100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1.1.24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Районные соревнования для молодых семей «мама, папа, я – спортивная семья»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Укрепление здоровья, повышение интереса к здоровому образу жизни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по делам молодежи</w:t>
            </w:r>
          </w:p>
        </w:tc>
      </w:tr>
      <w:tr w:rsidR="00A82528" w:rsidRPr="00A82528" w:rsidTr="00FD364F">
        <w:trPr>
          <w:trHeight w:val="747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1.1.25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выставок творческих работ детей, находящихся в «Темрюкский РЦ ДП ОВ «Светоч», приуроченных к знаменательным датам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Организация досуга детей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746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1.1.26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 xml:space="preserve">Проведение цикла благотворительных мероприятий, направленных на поддержку нравственных семейных ценностей: </w:t>
            </w:r>
            <w:r w:rsidRPr="00A82528">
              <w:lastRenderedPageBreak/>
              <w:t xml:space="preserve">День семьи; 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День защиты детей;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День семьи, любви и верности;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День знаний;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День матери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благотворительной акции «Ради будущего вместе поможем детям»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 xml:space="preserve">Повышение авторитета семьи, утверждение </w:t>
            </w:r>
            <w:r w:rsidRPr="00A82528">
              <w:rPr>
                <w:rFonts w:eastAsia="Calibri"/>
                <w:sz w:val="24"/>
                <w:szCs w:val="24"/>
                <w:lang w:eastAsia="en-US"/>
              </w:rPr>
              <w:lastRenderedPageBreak/>
              <w:t>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lastRenderedPageBreak/>
              <w:t>Управление по вопросам семьи и детства</w:t>
            </w:r>
          </w:p>
        </w:tc>
      </w:tr>
      <w:tr w:rsidR="00A82528" w:rsidRPr="00A82528" w:rsidTr="00FD364F">
        <w:trPr>
          <w:trHeight w:val="84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1.1.27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В рамках проведения мероприятий, посвященных Дню Победы на базе «Темрюкский РЦ ДП ОВ «Светоч»: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подготовить и провести концертную программу, посвященную Дню Победы;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>проведение встреч детей с ветеранами ВОВ;</w:t>
            </w:r>
          </w:p>
          <w:p w:rsidR="00A82528" w:rsidRPr="00A82528" w:rsidRDefault="00A82528" w:rsidP="00A82528">
            <w:pPr>
              <w:pStyle w:val="a5"/>
              <w:jc w:val="both"/>
            </w:pPr>
            <w:r w:rsidRPr="00A82528">
              <w:t xml:space="preserve">организация поздравлений участников войны на дому с вручением поделок, изготовленных руками воспитанников 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Организация досуга детей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713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1.1.28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«Согреем сердца любовью» - поздравления детей-инвалидов на дому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Поддержка и забота о детях, нуждающихся в особой заботе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82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lastRenderedPageBreak/>
              <w:t>1.1.29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Организация благотворительных кинопоказов, для многодетных и малообеспеченных семей</w:t>
            </w:r>
          </w:p>
          <w:p w:rsidR="00A82528" w:rsidRPr="00A82528" w:rsidRDefault="00A82528" w:rsidP="00A82528">
            <w:pPr>
              <w:pStyle w:val="a5"/>
              <w:jc w:val="both"/>
            </w:pPr>
          </w:p>
          <w:p w:rsidR="00A82528" w:rsidRPr="00A82528" w:rsidRDefault="00A82528" w:rsidP="00A82528">
            <w:pPr>
              <w:pStyle w:val="a5"/>
              <w:jc w:val="both"/>
            </w:pP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Поддержка и забота о детях, нуждающихся в особой заботе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845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1.1.30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Чествование женщин матерей многодетных семей</w:t>
            </w: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Управление социальной защиты населения министерства труда и социального развития Краснодарского края в Темрюкском районе</w:t>
            </w:r>
          </w:p>
        </w:tc>
      </w:tr>
      <w:tr w:rsidR="00A82528" w:rsidRPr="00A82528" w:rsidTr="00FD364F">
        <w:trPr>
          <w:trHeight w:val="782"/>
        </w:trPr>
        <w:tc>
          <w:tcPr>
            <w:tcW w:w="9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1.1.31</w:t>
            </w:r>
          </w:p>
        </w:tc>
        <w:tc>
          <w:tcPr>
            <w:tcW w:w="4119" w:type="dxa"/>
          </w:tcPr>
          <w:p w:rsidR="00A82528" w:rsidRPr="00A82528" w:rsidRDefault="00A82528" w:rsidP="00A82528">
            <w:pPr>
              <w:pStyle w:val="a5"/>
              <w:jc w:val="both"/>
            </w:pPr>
            <w:r w:rsidRPr="00A82528">
              <w:t>Торжественная регистрация брака</w:t>
            </w:r>
          </w:p>
          <w:p w:rsidR="00A82528" w:rsidRPr="00A82528" w:rsidRDefault="00A82528" w:rsidP="00A82528">
            <w:pPr>
              <w:pStyle w:val="a5"/>
              <w:jc w:val="both"/>
            </w:pPr>
          </w:p>
        </w:tc>
        <w:tc>
          <w:tcPr>
            <w:tcW w:w="284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2015-2023</w:t>
            </w:r>
          </w:p>
        </w:tc>
        <w:tc>
          <w:tcPr>
            <w:tcW w:w="4110" w:type="dxa"/>
            <w:gridSpan w:val="5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bCs/>
                <w:sz w:val="24"/>
                <w:szCs w:val="24"/>
              </w:rPr>
              <w:t>Средства, предусмотренные на финансирование основной деятельности исполнителя</w:t>
            </w:r>
          </w:p>
        </w:tc>
        <w:tc>
          <w:tcPr>
            <w:tcW w:w="1701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rFonts w:eastAsia="Calibri"/>
                <w:sz w:val="24"/>
                <w:szCs w:val="24"/>
                <w:lang w:eastAsia="en-US"/>
              </w:rPr>
              <w:t>Повышение авторитета семьи, утверждение семейных ценностей</w:t>
            </w:r>
          </w:p>
        </w:tc>
        <w:tc>
          <w:tcPr>
            <w:tcW w:w="2127" w:type="dxa"/>
          </w:tcPr>
          <w:p w:rsidR="00A82528" w:rsidRPr="00A82528" w:rsidRDefault="00A82528" w:rsidP="00A825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82528">
              <w:rPr>
                <w:sz w:val="24"/>
                <w:szCs w:val="24"/>
              </w:rPr>
              <w:t>Отдел ЗАГС Темрюкского района управления ЗАГС Краснодарского края</w:t>
            </w:r>
          </w:p>
        </w:tc>
      </w:tr>
    </w:tbl>
    <w:p w:rsidR="00FD364F" w:rsidRDefault="00FD364F" w:rsidP="001E1FE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FD364F" w:rsidRDefault="00FD364F" w:rsidP="001E1FE2">
      <w:pPr>
        <w:ind w:firstLine="709"/>
        <w:jc w:val="right"/>
        <w:rPr>
          <w:sz w:val="28"/>
          <w:szCs w:val="28"/>
        </w:rPr>
      </w:pPr>
    </w:p>
    <w:p w:rsidR="00FD364F" w:rsidRDefault="00FD364F" w:rsidP="001E1FE2">
      <w:pPr>
        <w:ind w:firstLine="709"/>
        <w:jc w:val="right"/>
        <w:rPr>
          <w:sz w:val="28"/>
          <w:szCs w:val="28"/>
        </w:rPr>
      </w:pPr>
    </w:p>
    <w:p w:rsidR="00FD364F" w:rsidRDefault="00FD364F" w:rsidP="001E1FE2">
      <w:pPr>
        <w:ind w:firstLine="709"/>
        <w:jc w:val="right"/>
        <w:rPr>
          <w:sz w:val="28"/>
          <w:szCs w:val="28"/>
        </w:rPr>
      </w:pPr>
    </w:p>
    <w:p w:rsidR="00FD364F" w:rsidRDefault="00FD364F" w:rsidP="001E1FE2">
      <w:pPr>
        <w:ind w:firstLine="709"/>
        <w:jc w:val="right"/>
        <w:rPr>
          <w:sz w:val="28"/>
          <w:szCs w:val="28"/>
        </w:rPr>
        <w:sectPr w:rsidR="00FD364F" w:rsidSect="001E1FE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D364F" w:rsidRPr="008A56D9" w:rsidRDefault="00FD364F" w:rsidP="00FD36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2"/>
          <w:sz w:val="28"/>
        </w:rPr>
        <w:lastRenderedPageBreak/>
        <w:t>5)</w:t>
      </w:r>
      <w:r w:rsidRPr="008A56D9">
        <w:rPr>
          <w:spacing w:val="2"/>
          <w:sz w:val="28"/>
        </w:rPr>
        <w:t xml:space="preserve"> </w:t>
      </w:r>
      <w:r w:rsidRPr="008A56D9">
        <w:rPr>
          <w:sz w:val="28"/>
          <w:szCs w:val="28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FD364F" w:rsidRPr="008A56D9" w:rsidRDefault="00FD364F" w:rsidP="00FD364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D2CBC">
        <w:rPr>
          <w:rFonts w:eastAsia="Calibri"/>
          <w:sz w:val="28"/>
          <w:szCs w:val="28"/>
          <w:lang w:eastAsia="en-US"/>
        </w:rPr>
        <w:t>«В соответствии с Указом Президента Российской Федерации от               9 октября 2007 года № 1351 «Об утверждении Концепции демографической политики Российской Федерации на период до 2025 года»</w:t>
      </w:r>
      <w:r w:rsidRPr="008A56D9">
        <w:rPr>
          <w:rFonts w:eastAsia="Calibri"/>
          <w:sz w:val="28"/>
          <w:szCs w:val="28"/>
          <w:lang w:eastAsia="en-US"/>
        </w:rPr>
        <w:t xml:space="preserve"> подпрограмма «Повышение статуса института семьи и брака в муниципальном образовании Темрюкский район» на 2015-202</w:t>
      </w:r>
      <w:r>
        <w:rPr>
          <w:rFonts w:eastAsia="Calibri"/>
          <w:sz w:val="28"/>
          <w:szCs w:val="28"/>
          <w:lang w:eastAsia="en-US"/>
        </w:rPr>
        <w:t>3</w:t>
      </w:r>
      <w:r w:rsidRPr="008A56D9">
        <w:rPr>
          <w:rFonts w:eastAsia="Calibri"/>
          <w:sz w:val="28"/>
          <w:szCs w:val="28"/>
          <w:lang w:eastAsia="en-US"/>
        </w:rPr>
        <w:t xml:space="preserve"> годы предусматривает финансирование мероприятий в пределах средств обеспечивающих</w:t>
      </w:r>
      <w:r w:rsidRPr="008A56D9">
        <w:rPr>
          <w:bCs/>
          <w:sz w:val="28"/>
          <w:szCs w:val="28"/>
        </w:rPr>
        <w:t xml:space="preserve"> финансирование основной деятельности исполнителя, а также </w:t>
      </w:r>
      <w:r w:rsidRPr="008A56D9">
        <w:rPr>
          <w:rFonts w:eastAsia="Calibri"/>
          <w:sz w:val="28"/>
          <w:szCs w:val="28"/>
          <w:lang w:eastAsia="en-US"/>
        </w:rPr>
        <w:t>благотворительных фондов и иных внебюджетных средств.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Финансовые средства будут направлены на реализацию основного направления подпрограммы: укрепление института семьи, возрождение и сохранение духовно-нравственных традиций семейных отношений, семейного воспитания.»;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 xml:space="preserve">6) </w:t>
      </w:r>
      <w:r w:rsidRPr="00AB1FFD">
        <w:rPr>
          <w:sz w:val="28"/>
          <w:szCs w:val="28"/>
        </w:rPr>
        <w:t>раздел 5 «Механизм</w:t>
      </w:r>
      <w:r w:rsidRPr="008A56D9">
        <w:rPr>
          <w:sz w:val="28"/>
          <w:szCs w:val="28"/>
        </w:rPr>
        <w:t xml:space="preserve"> реализации подпрограммы» Подпрограммы № 2 изложить в следующей редакции: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«Текущее управление подпрограммой осуществляет ее координатор, который: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обеспечивает разработку и реализацию подпрограммы;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FD364F" w:rsidRPr="008A56D9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FD364F" w:rsidRDefault="00FD364F" w:rsidP="00FD364F">
      <w:pPr>
        <w:ind w:firstLine="709"/>
        <w:jc w:val="both"/>
        <w:rPr>
          <w:sz w:val="28"/>
          <w:szCs w:val="28"/>
        </w:rPr>
      </w:pPr>
      <w:r w:rsidRPr="008A56D9">
        <w:rPr>
          <w:sz w:val="28"/>
          <w:szCs w:val="28"/>
        </w:rPr>
        <w:t>осуществляет иные полномочия, установленные муниципальной программой (подпрограммой).»</w:t>
      </w:r>
      <w:r>
        <w:rPr>
          <w:sz w:val="28"/>
          <w:szCs w:val="28"/>
        </w:rPr>
        <w:t>;</w:t>
      </w:r>
    </w:p>
    <w:p w:rsidR="007A5B9D" w:rsidRPr="00B6315C" w:rsidRDefault="007A5B9D" w:rsidP="000B1ECF">
      <w:pPr>
        <w:pStyle w:val="WW-"/>
        <w:ind w:firstLine="708"/>
        <w:jc w:val="both"/>
        <w:rPr>
          <w:bCs/>
          <w:sz w:val="28"/>
          <w:szCs w:val="28"/>
        </w:rPr>
      </w:pPr>
      <w:r w:rsidRPr="009001B3">
        <w:rPr>
          <w:sz w:val="28"/>
          <w:szCs w:val="28"/>
        </w:rPr>
        <w:t xml:space="preserve">4. В приложении № 3 к муниципальной программе </w:t>
      </w:r>
      <w:r w:rsidRPr="009001B3">
        <w:rPr>
          <w:bCs/>
          <w:sz w:val="28"/>
          <w:szCs w:val="28"/>
        </w:rPr>
        <w:t>«</w:t>
      </w:r>
      <w:r w:rsidRPr="009001B3">
        <w:rPr>
          <w:sz w:val="28"/>
          <w:szCs w:val="28"/>
        </w:rPr>
        <w:t>Социальная</w:t>
      </w:r>
      <w:r w:rsidRPr="00B6315C">
        <w:rPr>
          <w:sz w:val="28"/>
          <w:szCs w:val="28"/>
        </w:rPr>
        <w:t xml:space="preserve"> поддержка граждан Темрюкского района</w:t>
      </w:r>
      <w:r w:rsidRPr="00B6315C">
        <w:rPr>
          <w:bCs/>
          <w:sz w:val="28"/>
          <w:szCs w:val="28"/>
        </w:rPr>
        <w:t>»:</w:t>
      </w:r>
    </w:p>
    <w:p w:rsidR="007A5B9D" w:rsidRDefault="007A5B9D" w:rsidP="007A5B9D">
      <w:pPr>
        <w:pStyle w:val="WW-"/>
        <w:ind w:firstLine="709"/>
        <w:jc w:val="both"/>
        <w:rPr>
          <w:sz w:val="28"/>
          <w:szCs w:val="28"/>
        </w:rPr>
      </w:pPr>
      <w:r w:rsidRPr="00B6315C">
        <w:rPr>
          <w:bCs/>
          <w:sz w:val="28"/>
          <w:szCs w:val="28"/>
        </w:rPr>
        <w:t xml:space="preserve">1) </w:t>
      </w:r>
      <w:r w:rsidRPr="00B6315C">
        <w:rPr>
          <w:sz w:val="28"/>
          <w:szCs w:val="28"/>
        </w:rPr>
        <w:t xml:space="preserve">паспорт подпрограммы «Предоставление мер социальной поддержки </w:t>
      </w:r>
      <w:r w:rsidRPr="0001267D">
        <w:rPr>
          <w:sz w:val="28"/>
          <w:szCs w:val="28"/>
        </w:rPr>
        <w:t>граждан, заключивших договор о целевом обучении с муниципальными</w:t>
      </w:r>
      <w:r w:rsidRPr="00B6315C">
        <w:rPr>
          <w:sz w:val="28"/>
          <w:szCs w:val="28"/>
        </w:rPr>
        <w:t xml:space="preserve"> организациями муниципального образования Темрюкский район» (далее - Подпрограмма № 3)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06"/>
        <w:gridCol w:w="287"/>
        <w:gridCol w:w="5446"/>
      </w:tblGrid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EE1A9A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E7FE6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 (далее -отдел муниципальной службы и кадровой работы)</w:t>
            </w:r>
          </w:p>
          <w:p w:rsidR="007A5B9D" w:rsidRPr="00B46CC6" w:rsidRDefault="007A5B9D" w:rsidP="00A00382"/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B85775" w:rsidRDefault="007A5B9D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D5791F">
              <w:rPr>
                <w:sz w:val="28"/>
                <w:szCs w:val="28"/>
              </w:rPr>
              <w:t xml:space="preserve">Муниципальные учреждения (предприятия) муниципального </w:t>
            </w:r>
            <w:r w:rsidRPr="00B85775">
              <w:rPr>
                <w:sz w:val="28"/>
                <w:szCs w:val="28"/>
              </w:rPr>
              <w:t>образования Темрюкский район;</w:t>
            </w:r>
          </w:p>
          <w:p w:rsidR="007A5B9D" w:rsidRPr="00B85775" w:rsidRDefault="00B3163A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B85775">
              <w:rPr>
                <w:sz w:val="28"/>
                <w:szCs w:val="28"/>
              </w:rPr>
              <w:t>отдел муниципальной службы и кадровой работы</w:t>
            </w:r>
            <w:r w:rsidR="007A5B9D" w:rsidRPr="00B85775">
              <w:rPr>
                <w:sz w:val="28"/>
                <w:szCs w:val="28"/>
              </w:rPr>
              <w:t>;</w:t>
            </w:r>
          </w:p>
          <w:p w:rsidR="007A5B9D" w:rsidRPr="00EE1A9A" w:rsidRDefault="007A5B9D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B85775">
              <w:rPr>
                <w:sz w:val="28"/>
                <w:szCs w:val="28"/>
              </w:rPr>
              <w:t>управление капитального</w:t>
            </w:r>
            <w:r w:rsidRPr="00D5791F">
              <w:rPr>
                <w:sz w:val="28"/>
                <w:szCs w:val="28"/>
              </w:rPr>
              <w:t xml:space="preserve"> строительства и </w:t>
            </w:r>
            <w:r w:rsidRPr="00D5791F">
              <w:rPr>
                <w:sz w:val="28"/>
                <w:szCs w:val="28"/>
              </w:rPr>
              <w:lastRenderedPageBreak/>
              <w:t>топливно-энергетического комплекса</w:t>
            </w:r>
            <w:r>
              <w:rPr>
                <w:sz w:val="28"/>
                <w:szCs w:val="28"/>
              </w:rPr>
              <w:t xml:space="preserve"> </w:t>
            </w:r>
            <w:r w:rsidRPr="00EE1A9A">
              <w:rPr>
                <w:sz w:val="28"/>
                <w:szCs w:val="28"/>
              </w:rPr>
              <w:t>администрации муниципального образования Темрюкский район (далее - управление капитального строительства и топливно-энергетического комплекса);</w:t>
            </w:r>
          </w:p>
          <w:p w:rsidR="007A5B9D" w:rsidRPr="00EE1A9A" w:rsidRDefault="007A5B9D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EE1A9A">
              <w:rPr>
                <w:sz w:val="28"/>
                <w:szCs w:val="28"/>
              </w:rPr>
              <w:t>управление культуры администрации муниципального образования Темрюкский район (далее - управление культуры);</w:t>
            </w:r>
          </w:p>
          <w:p w:rsidR="007A5B9D" w:rsidRPr="00EE1A9A" w:rsidRDefault="007A5B9D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EE1A9A"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 (далее - управление образованием)</w:t>
            </w:r>
          </w:p>
          <w:p w:rsidR="007A5B9D" w:rsidRPr="009E7FE6" w:rsidRDefault="007A5B9D" w:rsidP="00A00382">
            <w:pPr>
              <w:pStyle w:val="a5"/>
              <w:jc w:val="both"/>
            </w:pPr>
          </w:p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9E7FE6" w:rsidRDefault="00AF51B7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 </w:t>
            </w:r>
            <w:r w:rsidR="007A5B9D" w:rsidRPr="009E7FE6">
              <w:rPr>
                <w:rFonts w:ascii="Times New Roman" w:hAnsi="Times New Roman" w:cs="Times New Roman"/>
                <w:sz w:val="28"/>
                <w:szCs w:val="28"/>
              </w:rPr>
              <w:t>муниципальных учреждений (предприятий) квалифицированными кадрами посредством  целевой подготовки</w:t>
            </w:r>
          </w:p>
          <w:p w:rsidR="007A5B9D" w:rsidRPr="009E7FE6" w:rsidRDefault="007A5B9D" w:rsidP="00A00382">
            <w:pPr>
              <w:rPr>
                <w:sz w:val="28"/>
                <w:szCs w:val="28"/>
              </w:rPr>
            </w:pPr>
          </w:p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 xml:space="preserve"> Задачи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9E7FE6" w:rsidRDefault="007A5B9D" w:rsidP="00A00382">
            <w:pPr>
              <w:jc w:val="both"/>
              <w:rPr>
                <w:sz w:val="28"/>
                <w:szCs w:val="28"/>
              </w:rPr>
            </w:pPr>
            <w:r w:rsidRPr="009E7FE6">
              <w:rPr>
                <w:sz w:val="28"/>
                <w:szCs w:val="28"/>
              </w:rPr>
              <w:t>Оказание мер социальной поддержки (выплата сти</w:t>
            </w:r>
            <w:r w:rsidR="00AF51B7">
              <w:rPr>
                <w:sz w:val="28"/>
                <w:szCs w:val="28"/>
              </w:rPr>
              <w:t xml:space="preserve">пендии) гражданам, заключившим </w:t>
            </w:r>
            <w:r w:rsidRPr="009E7FE6">
              <w:rPr>
                <w:sz w:val="28"/>
                <w:szCs w:val="28"/>
              </w:rPr>
              <w:t xml:space="preserve">договоры о целевом обучении, в период их обучения </w:t>
            </w:r>
          </w:p>
          <w:p w:rsidR="007A5B9D" w:rsidRPr="009E7FE6" w:rsidRDefault="007A5B9D" w:rsidP="00A00382">
            <w:pPr>
              <w:jc w:val="both"/>
              <w:rPr>
                <w:sz w:val="28"/>
                <w:szCs w:val="28"/>
              </w:rPr>
            </w:pPr>
          </w:p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Перечень целевых</w:t>
            </w:r>
          </w:p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E7FE6">
              <w:rPr>
                <w:rFonts w:ascii="Times New Roman" w:hAnsi="Times New Roman" w:cs="Times New Roman"/>
                <w:sz w:val="28"/>
                <w:szCs w:val="28"/>
              </w:rPr>
              <w:t>Число граждан, заключивших  договоры о целевом обучении;</w:t>
            </w:r>
          </w:p>
          <w:p w:rsidR="007A5B9D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9E7FE6">
              <w:rPr>
                <w:rFonts w:ascii="Times New Roman" w:hAnsi="Times New Roman" w:cs="Times New Roman"/>
                <w:sz w:val="28"/>
                <w:szCs w:val="28"/>
              </w:rPr>
              <w:t>доля граждан (из числа заключивших  договоры о целевом обучении), получающих социальную поддержку (стипендию) в период их обучения</w:t>
            </w:r>
          </w:p>
          <w:p w:rsidR="007A5B9D" w:rsidRPr="00B46CC6" w:rsidRDefault="007A5B9D" w:rsidP="00A00382"/>
        </w:tc>
      </w:tr>
      <w:tr w:rsidR="007A5B9D" w:rsidRPr="009E7FE6" w:rsidTr="00A00382">
        <w:tc>
          <w:tcPr>
            <w:tcW w:w="3906" w:type="dxa"/>
          </w:tcPr>
          <w:p w:rsidR="007A5B9D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  <w:p w:rsidR="007A5B9D" w:rsidRPr="0001267D" w:rsidRDefault="007A5B9D" w:rsidP="00A00382"/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B46CC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B46CC6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7A5B9D" w:rsidRPr="00D5791F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2015-202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A5B9D" w:rsidRPr="00D5791F" w:rsidRDefault="007A5B9D" w:rsidP="00A00382">
            <w:pPr>
              <w:rPr>
                <w:sz w:val="28"/>
                <w:szCs w:val="28"/>
              </w:rPr>
            </w:pPr>
          </w:p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4F6B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791F">
              <w:rPr>
                <w:rFonts w:ascii="Times New Roman" w:hAnsi="Times New Roman" w:cs="Times New Roman"/>
                <w:sz w:val="28"/>
                <w:szCs w:val="28"/>
              </w:rPr>
              <w:t>бъемы и источники финансирования подпрограммы</w:t>
            </w:r>
          </w:p>
        </w:tc>
        <w:tc>
          <w:tcPr>
            <w:tcW w:w="287" w:type="dxa"/>
          </w:tcPr>
          <w:p w:rsidR="007A5B9D" w:rsidRPr="00D5791F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B6315C" w:rsidRDefault="007A5B9D" w:rsidP="00A00382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B6315C">
              <w:rPr>
                <w:sz w:val="28"/>
                <w:szCs w:val="28"/>
              </w:rPr>
              <w:t xml:space="preserve">бъем финансирования </w:t>
            </w:r>
            <w:r w:rsidRPr="00EE1A9A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Pr="00B6315C">
              <w:rPr>
                <w:sz w:val="28"/>
                <w:szCs w:val="28"/>
              </w:rPr>
              <w:t>за счет средств местного бюджета</w:t>
            </w:r>
            <w:r>
              <w:rPr>
                <w:sz w:val="28"/>
                <w:szCs w:val="28"/>
              </w:rPr>
              <w:t xml:space="preserve"> составляет</w:t>
            </w:r>
            <w:r w:rsidRPr="00B6315C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2</w:t>
            </w:r>
            <w:r w:rsidRPr="00B631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599</w:t>
            </w:r>
            <w:r w:rsidRPr="00B6315C">
              <w:rPr>
                <w:sz w:val="28"/>
                <w:szCs w:val="28"/>
              </w:rPr>
              <w:t>,0 тыс. рублей</w:t>
            </w:r>
            <w:r>
              <w:rPr>
                <w:sz w:val="28"/>
                <w:szCs w:val="28"/>
              </w:rPr>
              <w:t>, в том числе по годам реализации</w:t>
            </w:r>
            <w:r w:rsidRPr="00B6315C">
              <w:rPr>
                <w:sz w:val="28"/>
                <w:szCs w:val="28"/>
              </w:rPr>
              <w:t>:</w:t>
            </w:r>
          </w:p>
          <w:p w:rsidR="007A5B9D" w:rsidRPr="00B6315C" w:rsidRDefault="007A5B9D" w:rsidP="00A00382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2015 год – 115,0 тыс. рублей;</w:t>
            </w:r>
          </w:p>
          <w:p w:rsidR="007A5B9D" w:rsidRPr="00B6315C" w:rsidRDefault="007A5B9D" w:rsidP="00A00382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2016 год – 216,0 тыс. рублей;</w:t>
            </w:r>
          </w:p>
          <w:p w:rsidR="007A5B9D" w:rsidRPr="00B6315C" w:rsidRDefault="007A5B9D" w:rsidP="00A00382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2017 год – 3</w:t>
            </w:r>
            <w:r>
              <w:rPr>
                <w:sz w:val="28"/>
                <w:szCs w:val="28"/>
              </w:rPr>
              <w:t>24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7A5B9D" w:rsidRPr="00B6315C" w:rsidRDefault="007A5B9D" w:rsidP="00A00382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452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7A5B9D" w:rsidRPr="00B6315C" w:rsidRDefault="007A5B9D" w:rsidP="00A0038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320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7A5B9D" w:rsidRDefault="007A5B9D" w:rsidP="00A00382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320,0 тыс. рублей;</w:t>
            </w:r>
          </w:p>
          <w:p w:rsidR="007A5B9D" w:rsidRDefault="007A5B9D" w:rsidP="00A0038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284,0 тыс. рублей;</w:t>
            </w:r>
          </w:p>
          <w:p w:rsidR="007A5B9D" w:rsidRDefault="007A5B9D" w:rsidP="00A0038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284,0 тыс. рублей;</w:t>
            </w:r>
          </w:p>
          <w:p w:rsidR="007A5B9D" w:rsidRPr="000B1ECF" w:rsidRDefault="007A5B9D" w:rsidP="00A00382">
            <w:pPr>
              <w:pStyle w:val="a5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284,0 </w:t>
            </w:r>
            <w:r w:rsidRPr="00B85775">
              <w:rPr>
                <w:sz w:val="28"/>
                <w:szCs w:val="28"/>
              </w:rPr>
              <w:t>тыс. рублей</w:t>
            </w:r>
          </w:p>
          <w:p w:rsidR="000B1ECF" w:rsidRPr="00D5791F" w:rsidRDefault="000B1ECF" w:rsidP="00A00382">
            <w:pPr>
              <w:pStyle w:val="a5"/>
              <w:rPr>
                <w:sz w:val="28"/>
                <w:szCs w:val="28"/>
              </w:rPr>
            </w:pPr>
          </w:p>
        </w:tc>
      </w:tr>
      <w:tr w:rsidR="007A5B9D" w:rsidRPr="009E7FE6" w:rsidTr="00A00382">
        <w:tc>
          <w:tcPr>
            <w:tcW w:w="3906" w:type="dxa"/>
          </w:tcPr>
          <w:p w:rsidR="007A5B9D" w:rsidRPr="00D5791F" w:rsidRDefault="007A5B9D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57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подпрограммы</w:t>
            </w:r>
          </w:p>
        </w:tc>
        <w:tc>
          <w:tcPr>
            <w:tcW w:w="287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</w:tcPr>
          <w:p w:rsidR="007A5B9D" w:rsidRPr="009E7FE6" w:rsidRDefault="007A5B9D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9E7FE6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 w:rsidRPr="0028378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A5B9D" w:rsidRDefault="007A5B9D" w:rsidP="007A5B9D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F026E7"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раздел 2 «Цели, задачи и целевые показатели достижения целей и решения задач, сроки и этапы реализации подпрограммы» </w:t>
      </w:r>
      <w:r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>3</w:t>
      </w:r>
      <w:r w:rsidRPr="00F026E7">
        <w:rPr>
          <w:sz w:val="28"/>
          <w:szCs w:val="28"/>
        </w:rPr>
        <w:t xml:space="preserve"> изложить в следующей редакции:</w:t>
      </w:r>
    </w:p>
    <w:p w:rsidR="007A5B9D" w:rsidRPr="00EE1A9A" w:rsidRDefault="007A5B9D" w:rsidP="007A5B9D">
      <w:pPr>
        <w:pStyle w:val="a5"/>
        <w:ind w:firstLine="708"/>
        <w:jc w:val="both"/>
        <w:rPr>
          <w:sz w:val="28"/>
          <w:szCs w:val="28"/>
        </w:rPr>
      </w:pPr>
      <w:r w:rsidRPr="00EE1A9A">
        <w:rPr>
          <w:bCs/>
          <w:sz w:val="28"/>
          <w:szCs w:val="28"/>
        </w:rPr>
        <w:t>«</w:t>
      </w:r>
      <w:r w:rsidRPr="00EE1A9A">
        <w:rPr>
          <w:sz w:val="28"/>
          <w:szCs w:val="28"/>
        </w:rPr>
        <w:t>Основной целью подпрограммы является обеспеченность муниципальных учреждений (предприятий) квалифицированными кадрами посредством  целевой подготовки.</w:t>
      </w:r>
    </w:p>
    <w:p w:rsidR="00FD364F" w:rsidRDefault="007A5B9D" w:rsidP="007A5B9D">
      <w:pPr>
        <w:ind w:firstLine="709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Для решения поставленной задачи предполагается решение задачи по оказанию мер социальной поддержки (выплата стипендии) гражданам, заключившим  договоры о целевом обучении, в период их обучения</w:t>
      </w:r>
      <w:r w:rsidR="000B1ECF">
        <w:rPr>
          <w:sz w:val="28"/>
          <w:szCs w:val="28"/>
        </w:rPr>
        <w:t>.</w:t>
      </w: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p w:rsidR="000B1ECF" w:rsidRDefault="000B1ECF" w:rsidP="007A5B9D">
      <w:pPr>
        <w:ind w:firstLine="709"/>
        <w:jc w:val="both"/>
        <w:rPr>
          <w:sz w:val="28"/>
          <w:szCs w:val="28"/>
        </w:rPr>
        <w:sectPr w:rsidR="000B1ECF" w:rsidSect="00FD364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B1ECF" w:rsidRPr="000B1ECF" w:rsidRDefault="000B1ECF" w:rsidP="000B1ECF">
      <w:pPr>
        <w:widowControl w:val="0"/>
        <w:autoSpaceDE w:val="0"/>
        <w:autoSpaceDN w:val="0"/>
        <w:adjustRightInd w:val="0"/>
        <w:ind w:hanging="426"/>
        <w:jc w:val="center"/>
        <w:rPr>
          <w:b/>
          <w:bCs/>
          <w:sz w:val="28"/>
          <w:szCs w:val="28"/>
        </w:rPr>
      </w:pPr>
      <w:r w:rsidRPr="000B1ECF">
        <w:rPr>
          <w:b/>
          <w:bCs/>
          <w:sz w:val="28"/>
          <w:szCs w:val="28"/>
        </w:rPr>
        <w:lastRenderedPageBreak/>
        <w:t xml:space="preserve">Целевые показатели подпрограммы </w:t>
      </w:r>
    </w:p>
    <w:p w:rsidR="000B15BD" w:rsidRDefault="000B1ECF" w:rsidP="000B1ECF">
      <w:pPr>
        <w:widowControl w:val="0"/>
        <w:autoSpaceDE w:val="0"/>
        <w:autoSpaceDN w:val="0"/>
        <w:adjustRightInd w:val="0"/>
        <w:ind w:hanging="426"/>
        <w:jc w:val="center"/>
        <w:rPr>
          <w:b/>
          <w:sz w:val="28"/>
          <w:szCs w:val="28"/>
        </w:rPr>
      </w:pPr>
      <w:r w:rsidRPr="000B1ECF">
        <w:rPr>
          <w:b/>
          <w:sz w:val="28"/>
          <w:szCs w:val="28"/>
        </w:rPr>
        <w:t xml:space="preserve">«Предоставление мер социальной поддержки граждан, заключивших договор о целевом обучении </w:t>
      </w:r>
    </w:p>
    <w:p w:rsidR="000B1ECF" w:rsidRPr="000B1ECF" w:rsidRDefault="000B1ECF" w:rsidP="000B1ECF">
      <w:pPr>
        <w:widowControl w:val="0"/>
        <w:autoSpaceDE w:val="0"/>
        <w:autoSpaceDN w:val="0"/>
        <w:adjustRightInd w:val="0"/>
        <w:ind w:hanging="426"/>
        <w:jc w:val="center"/>
        <w:rPr>
          <w:b/>
          <w:sz w:val="28"/>
          <w:szCs w:val="28"/>
        </w:rPr>
      </w:pPr>
      <w:r w:rsidRPr="000B1ECF">
        <w:rPr>
          <w:b/>
          <w:sz w:val="28"/>
          <w:szCs w:val="28"/>
        </w:rPr>
        <w:t>с муниципальными организациями муниципального образования Темрюкский район»</w:t>
      </w:r>
    </w:p>
    <w:p w:rsidR="000B1ECF" w:rsidRDefault="000B1ECF" w:rsidP="007A5B9D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0B15BD" w:rsidTr="006F28F1">
        <w:tc>
          <w:tcPr>
            <w:tcW w:w="675" w:type="dxa"/>
            <w:vMerge w:val="restart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п\п</w:t>
            </w:r>
          </w:p>
        </w:tc>
        <w:tc>
          <w:tcPr>
            <w:tcW w:w="5245" w:type="dxa"/>
            <w:vMerge w:val="restart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0B15BD" w:rsidTr="006F28F1">
        <w:tc>
          <w:tcPr>
            <w:tcW w:w="675" w:type="dxa"/>
            <w:vMerge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B15BD" w:rsidRPr="00B63807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0B15BD" w:rsidRPr="00B63807" w:rsidRDefault="000B15BD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0B15BD" w:rsidRPr="00B63807" w:rsidRDefault="000B15BD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0B15BD" w:rsidRPr="00B63807" w:rsidRDefault="000B15BD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0B15BD" w:rsidRPr="00B63807" w:rsidRDefault="000B15BD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0B15BD" w:rsidRPr="00B63807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0B15BD" w:rsidRPr="00B63807" w:rsidRDefault="000B15BD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0B15BD" w:rsidRPr="00B63807" w:rsidRDefault="000B15BD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0B15BD" w:rsidRPr="00B63807" w:rsidRDefault="000B15BD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0B15BD" w:rsidRPr="00B63807" w:rsidRDefault="000B15BD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0B15BD" w:rsidRPr="00B63807" w:rsidRDefault="000B15BD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0B15BD" w:rsidRPr="00B63807" w:rsidRDefault="000B15BD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0B15BD" w:rsidRPr="00132D94" w:rsidRDefault="000B15BD" w:rsidP="000B15BD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0B15BD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B15BD" w:rsidTr="006F28F1">
        <w:tc>
          <w:tcPr>
            <w:tcW w:w="675" w:type="dxa"/>
          </w:tcPr>
          <w:p w:rsidR="000B15BD" w:rsidRDefault="000B15BD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</w:tcPr>
          <w:p w:rsidR="000B15BD" w:rsidRDefault="000B15BD" w:rsidP="006F28F1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</w:t>
            </w:r>
          </w:p>
        </w:tc>
      </w:tr>
      <w:tr w:rsidR="000B15BD" w:rsidTr="006F28F1">
        <w:tc>
          <w:tcPr>
            <w:tcW w:w="675" w:type="dxa"/>
          </w:tcPr>
          <w:p w:rsidR="000B15BD" w:rsidRPr="00B63807" w:rsidRDefault="000B15BD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5245" w:type="dxa"/>
          </w:tcPr>
          <w:p w:rsidR="000B15BD" w:rsidRPr="00170D37" w:rsidRDefault="000B15BD" w:rsidP="006F28F1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Число граждан, заключивших  договоры о целевом обучении</w:t>
            </w:r>
          </w:p>
        </w:tc>
        <w:tc>
          <w:tcPr>
            <w:tcW w:w="1418" w:type="dxa"/>
          </w:tcPr>
          <w:p w:rsidR="000B15BD" w:rsidRPr="00170D37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0B15BD" w:rsidRPr="00B92AE3" w:rsidRDefault="000B15BD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493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</w:t>
            </w:r>
          </w:p>
        </w:tc>
      </w:tr>
      <w:tr w:rsidR="000B15BD" w:rsidTr="006F28F1">
        <w:tc>
          <w:tcPr>
            <w:tcW w:w="675" w:type="dxa"/>
          </w:tcPr>
          <w:p w:rsidR="000B15BD" w:rsidRPr="00B63807" w:rsidRDefault="000B15BD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5245" w:type="dxa"/>
          </w:tcPr>
          <w:p w:rsidR="000B15BD" w:rsidRPr="00170D37" w:rsidRDefault="000B15BD" w:rsidP="006F28F1">
            <w:pPr>
              <w:tabs>
                <w:tab w:val="left" w:pos="32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3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Доля граждан (из числа заключивших  договоры о целевом обучении), получающих социальную поддержку (стипендию) в период их обучения</w:t>
            </w:r>
          </w:p>
        </w:tc>
        <w:tc>
          <w:tcPr>
            <w:tcW w:w="1418" w:type="dxa"/>
          </w:tcPr>
          <w:p w:rsidR="000B15BD" w:rsidRPr="00170D37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0B15BD" w:rsidRPr="00B92AE3" w:rsidRDefault="000B15BD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49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0B15BD" w:rsidRPr="00563ADF" w:rsidRDefault="000B15BD" w:rsidP="006F28F1">
            <w:pPr>
              <w:tabs>
                <w:tab w:val="left" w:pos="175"/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86" w:type="dxa"/>
          </w:tcPr>
          <w:p w:rsidR="000B15BD" w:rsidRPr="00563ADF" w:rsidRDefault="000B15BD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100</w:t>
            </w:r>
          </w:p>
        </w:tc>
      </w:tr>
    </w:tbl>
    <w:p w:rsidR="000B1ECF" w:rsidRDefault="000B1ECF" w:rsidP="000B15BD">
      <w:pPr>
        <w:ind w:firstLine="709"/>
        <w:rPr>
          <w:sz w:val="28"/>
          <w:szCs w:val="28"/>
        </w:rPr>
      </w:pPr>
      <w:r w:rsidRPr="00EE1A9A">
        <w:rPr>
          <w:sz w:val="28"/>
          <w:szCs w:val="28"/>
        </w:rPr>
        <w:t>Сроки реализации подпрограммы: 2015-202</w:t>
      </w:r>
      <w:r>
        <w:rPr>
          <w:sz w:val="28"/>
          <w:szCs w:val="28"/>
        </w:rPr>
        <w:t>3</w:t>
      </w:r>
      <w:r w:rsidRPr="00EE1A9A">
        <w:rPr>
          <w:sz w:val="28"/>
          <w:szCs w:val="28"/>
        </w:rPr>
        <w:t xml:space="preserve"> годы.»</w:t>
      </w:r>
    </w:p>
    <w:p w:rsidR="000B1ECF" w:rsidRPr="0046474A" w:rsidRDefault="0046474A" w:rsidP="0046474A">
      <w:pPr>
        <w:shd w:val="clear" w:color="auto" w:fill="FFFFFF" w:themeFill="background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 xml:space="preserve">       3) </w:t>
      </w:r>
      <w:r w:rsidR="000B1ECF" w:rsidRPr="0046474A">
        <w:rPr>
          <w:sz w:val="28"/>
          <w:szCs w:val="28"/>
        </w:rPr>
        <w:t>таблицу раздела 3 «Перечень мероприятий подпрограммы «Предоставление мер социальной поддержки граждан, заключивших договор о целевом обучении с муниципальными организациями муниципального образования Темрюкский район» Подпрограммы № 3 изложить в следующей редакции:</w:t>
      </w: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B3163A" w:rsidRDefault="00B3163A" w:rsidP="000B1ECF">
      <w:pPr>
        <w:pStyle w:val="a4"/>
        <w:ind w:left="1069"/>
        <w:jc w:val="both"/>
        <w:rPr>
          <w:sz w:val="28"/>
          <w:szCs w:val="28"/>
        </w:rPr>
      </w:pPr>
    </w:p>
    <w:p w:rsidR="000B1ECF" w:rsidRPr="000B1ECF" w:rsidRDefault="000B1ECF" w:rsidP="000B1ECF">
      <w:pPr>
        <w:pStyle w:val="a4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83"/>
        <w:gridCol w:w="1418"/>
        <w:gridCol w:w="992"/>
        <w:gridCol w:w="1134"/>
        <w:gridCol w:w="1134"/>
        <w:gridCol w:w="1276"/>
        <w:gridCol w:w="1275"/>
        <w:gridCol w:w="2127"/>
        <w:gridCol w:w="2409"/>
      </w:tblGrid>
      <w:tr w:rsidR="000B1ECF" w:rsidRPr="00C424F7" w:rsidTr="00A00382">
        <w:trPr>
          <w:trHeight w:val="666"/>
        </w:trPr>
        <w:tc>
          <w:tcPr>
            <w:tcW w:w="709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п\п</w:t>
            </w:r>
          </w:p>
        </w:tc>
        <w:tc>
          <w:tcPr>
            <w:tcW w:w="1843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1418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811" w:type="dxa"/>
            <w:gridSpan w:val="5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</w:tcPr>
          <w:p w:rsidR="000B15BD" w:rsidRDefault="000B1ECF" w:rsidP="000B15BD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Непосредствен</w:t>
            </w:r>
          </w:p>
          <w:p w:rsidR="000B1ECF" w:rsidRPr="00C424F7" w:rsidRDefault="000B1ECF" w:rsidP="000B15BD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2409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B1ECF" w:rsidRPr="00C424F7" w:rsidTr="00A00382">
        <w:trPr>
          <w:trHeight w:val="348"/>
          <w:tblHeader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blHeader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1ECF" w:rsidRPr="000B1ECF" w:rsidRDefault="000B1ECF" w:rsidP="000B1ECF">
      <w:pPr>
        <w:pStyle w:val="a4"/>
        <w:numPr>
          <w:ilvl w:val="0"/>
          <w:numId w:val="29"/>
        </w:numPr>
        <w:rPr>
          <w:sz w:val="2"/>
          <w:szCs w:val="2"/>
        </w:rPr>
      </w:pP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83"/>
        <w:gridCol w:w="1418"/>
        <w:gridCol w:w="992"/>
        <w:gridCol w:w="1134"/>
        <w:gridCol w:w="1134"/>
        <w:gridCol w:w="1276"/>
        <w:gridCol w:w="1275"/>
        <w:gridCol w:w="2127"/>
        <w:gridCol w:w="2409"/>
      </w:tblGrid>
      <w:tr w:rsidR="000B1ECF" w:rsidRPr="00C424F7" w:rsidTr="00A00382">
        <w:trPr>
          <w:tblHeader/>
        </w:trPr>
        <w:tc>
          <w:tcPr>
            <w:tcW w:w="709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B1ECF" w:rsidRPr="00C424F7" w:rsidTr="00A00382">
        <w:tc>
          <w:tcPr>
            <w:tcW w:w="709" w:type="dxa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B1ECF" w:rsidRPr="00F665CA" w:rsidRDefault="000B1ECF" w:rsidP="00A00382">
            <w:pPr>
              <w:rPr>
                <w:sz w:val="24"/>
                <w:szCs w:val="24"/>
              </w:rPr>
            </w:pPr>
            <w:r w:rsidRPr="00F665CA">
              <w:rPr>
                <w:sz w:val="24"/>
                <w:szCs w:val="24"/>
              </w:rPr>
              <w:t>Цель 1</w:t>
            </w:r>
          </w:p>
        </w:tc>
        <w:tc>
          <w:tcPr>
            <w:tcW w:w="12048" w:type="dxa"/>
            <w:gridSpan w:val="9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Обеспеченность муниципальных учреждений (предприятий) квалифицированными кадрами посредством  целевой подготовки</w:t>
            </w:r>
          </w:p>
        </w:tc>
      </w:tr>
      <w:tr w:rsidR="000B1ECF" w:rsidRPr="00C424F7" w:rsidTr="00A00382">
        <w:trPr>
          <w:trHeight w:val="609"/>
        </w:trPr>
        <w:tc>
          <w:tcPr>
            <w:tcW w:w="709" w:type="dxa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843" w:type="dxa"/>
          </w:tcPr>
          <w:p w:rsidR="000B1ECF" w:rsidRPr="00F665CA" w:rsidRDefault="000B1ECF" w:rsidP="00A00382">
            <w:pPr>
              <w:rPr>
                <w:sz w:val="24"/>
                <w:szCs w:val="24"/>
              </w:rPr>
            </w:pPr>
            <w:r w:rsidRPr="00F665CA">
              <w:rPr>
                <w:sz w:val="24"/>
                <w:szCs w:val="24"/>
              </w:rPr>
              <w:t>Задача 1.1</w:t>
            </w:r>
          </w:p>
        </w:tc>
        <w:tc>
          <w:tcPr>
            <w:tcW w:w="12048" w:type="dxa"/>
            <w:gridSpan w:val="9"/>
          </w:tcPr>
          <w:p w:rsidR="000B1ECF" w:rsidRPr="00C424F7" w:rsidRDefault="000B1ECF" w:rsidP="00A00382">
            <w:pPr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Оказание мер социальной поддержки (выплата стипендии) гражданам, заключившим  договоры о целевом</w:t>
            </w:r>
            <w:r>
              <w:rPr>
                <w:sz w:val="24"/>
                <w:szCs w:val="24"/>
              </w:rPr>
              <w:t xml:space="preserve"> обучении, в период их обучения</w:t>
            </w:r>
          </w:p>
        </w:tc>
      </w:tr>
      <w:tr w:rsidR="000B1ECF" w:rsidRPr="00C424F7" w:rsidTr="00A00382">
        <w:trPr>
          <w:trHeight w:val="259"/>
        </w:trPr>
        <w:tc>
          <w:tcPr>
            <w:tcW w:w="709" w:type="dxa"/>
            <w:vMerge w:val="restart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Выплата муниципальной стипендии согласно договорам</w:t>
            </w:r>
          </w:p>
        </w:tc>
        <w:tc>
          <w:tcPr>
            <w:tcW w:w="283" w:type="dxa"/>
            <w:vMerge w:val="restart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</w:tcPr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>57</w:t>
            </w:r>
            <w:r w:rsidRPr="00C424F7">
              <w:rPr>
                <w:sz w:val="24"/>
                <w:szCs w:val="24"/>
              </w:rPr>
              <w:t xml:space="preserve"> специалиста с высшим образованием для муниципальных учреждений</w:t>
            </w:r>
            <w:r>
              <w:rPr>
                <w:sz w:val="24"/>
                <w:szCs w:val="24"/>
              </w:rPr>
              <w:t xml:space="preserve">, </w:t>
            </w:r>
            <w:r w:rsidRPr="00EE1A9A">
              <w:rPr>
                <w:sz w:val="24"/>
                <w:szCs w:val="24"/>
              </w:rPr>
              <w:t>в том числе по годам: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2015 год – 8</w:t>
            </w:r>
            <w:r>
              <w:rPr>
                <w:sz w:val="24"/>
                <w:szCs w:val="24"/>
              </w:rPr>
              <w:t xml:space="preserve">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2016 год – 9</w:t>
            </w:r>
            <w:r>
              <w:rPr>
                <w:sz w:val="24"/>
                <w:szCs w:val="24"/>
              </w:rPr>
              <w:t xml:space="preserve">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 xml:space="preserve">2017 год – 12 </w:t>
            </w:r>
            <w:r>
              <w:rPr>
                <w:sz w:val="24"/>
                <w:szCs w:val="24"/>
              </w:rPr>
              <w:t>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2018 год – 8</w:t>
            </w:r>
            <w:r>
              <w:rPr>
                <w:sz w:val="24"/>
                <w:szCs w:val="24"/>
              </w:rPr>
              <w:t xml:space="preserve">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2019 год – 3</w:t>
            </w:r>
            <w:r>
              <w:rPr>
                <w:sz w:val="24"/>
                <w:szCs w:val="24"/>
              </w:rPr>
              <w:t xml:space="preserve">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EE1A9A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EE1A9A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EE1A9A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 чел.;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23 </w:t>
            </w:r>
            <w:r w:rsidRPr="00EE1A9A">
              <w:rPr>
                <w:sz w:val="24"/>
                <w:szCs w:val="24"/>
              </w:rPr>
              <w:t xml:space="preserve">год – </w:t>
            </w:r>
            <w:r>
              <w:rPr>
                <w:sz w:val="24"/>
                <w:szCs w:val="24"/>
              </w:rPr>
              <w:t>5 чел.</w:t>
            </w:r>
          </w:p>
          <w:p w:rsidR="000B1ECF" w:rsidRPr="00EE1A9A" w:rsidRDefault="000B1ECF" w:rsidP="00B31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B3163A" w:rsidRDefault="000B1ECF" w:rsidP="00B3163A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 xml:space="preserve">Администрация муниципального образования Темрюкский район,  отдел муниципальной службы и кадровой работы, </w:t>
            </w:r>
          </w:p>
          <w:p w:rsidR="000B1ECF" w:rsidRPr="008C0A01" w:rsidRDefault="000B1ECF" w:rsidP="00B3163A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управление образованием, управление капитального строительства и топливно-энергетического комплекса</w:t>
            </w:r>
            <w:r>
              <w:rPr>
                <w:sz w:val="24"/>
                <w:szCs w:val="24"/>
              </w:rPr>
              <w:t>, управление культуры, м</w:t>
            </w:r>
            <w:r w:rsidRPr="008C0A01">
              <w:rPr>
                <w:sz w:val="24"/>
                <w:szCs w:val="24"/>
              </w:rPr>
              <w:t xml:space="preserve">униципальные учреждения </w:t>
            </w:r>
            <w:r w:rsidRPr="008C0A01">
              <w:rPr>
                <w:sz w:val="24"/>
                <w:szCs w:val="24"/>
              </w:rPr>
              <w:lastRenderedPageBreak/>
              <w:t>(предприятия) муниципального образования Те</w:t>
            </w:r>
            <w:r>
              <w:rPr>
                <w:sz w:val="24"/>
                <w:szCs w:val="24"/>
              </w:rPr>
              <w:t>мрюкский район</w:t>
            </w:r>
          </w:p>
        </w:tc>
      </w:tr>
      <w:tr w:rsidR="000B1ECF" w:rsidRPr="00C424F7" w:rsidTr="00A00382">
        <w:trPr>
          <w:trHeight w:val="264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53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58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47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52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55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46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246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C424F7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395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0B1ECF" w:rsidRPr="0070785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35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70785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707857" w:rsidRDefault="000B1ECF" w:rsidP="00A00382">
            <w:pPr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707857" w:rsidRDefault="000B1ECF" w:rsidP="00A00382">
            <w:pPr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707857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35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707857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24"/>
        </w:trPr>
        <w:tc>
          <w:tcPr>
            <w:tcW w:w="709" w:type="dxa"/>
            <w:vMerge w:val="restart"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B1ECF" w:rsidRPr="00EE1A9A" w:rsidRDefault="000B1ECF" w:rsidP="00A00382">
            <w:pPr>
              <w:pStyle w:val="a5"/>
            </w:pPr>
            <w:r w:rsidRPr="00EE1A9A">
              <w:t>Итого</w:t>
            </w:r>
          </w:p>
        </w:tc>
        <w:tc>
          <w:tcPr>
            <w:tcW w:w="283" w:type="dxa"/>
            <w:vMerge w:val="restart"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115,0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115,0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х</w:t>
            </w:r>
          </w:p>
        </w:tc>
        <w:tc>
          <w:tcPr>
            <w:tcW w:w="2409" w:type="dxa"/>
            <w:vMerge w:val="restart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х</w:t>
            </w:r>
          </w:p>
        </w:tc>
      </w:tr>
      <w:tr w:rsidR="000B1ECF" w:rsidRPr="00C424F7" w:rsidTr="00B3163A">
        <w:trPr>
          <w:trHeight w:val="113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216,0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216,0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18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324,0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324,0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08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452,0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452,0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318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pStyle w:val="a5"/>
              <w:jc w:val="center"/>
            </w:pPr>
            <w:r w:rsidRPr="00EE1A9A">
              <w:t>2019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320,0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320,0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41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30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135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B3163A">
        <w:trPr>
          <w:trHeight w:val="70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  <w:tr w:rsidR="000B1ECF" w:rsidRPr="00C424F7" w:rsidTr="00A00382">
        <w:trPr>
          <w:trHeight w:val="318"/>
        </w:trPr>
        <w:tc>
          <w:tcPr>
            <w:tcW w:w="7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1ECF" w:rsidRPr="00EE1A9A" w:rsidRDefault="000B1ECF" w:rsidP="00A00382">
            <w:pPr>
              <w:pStyle w:val="a5"/>
            </w:pPr>
          </w:p>
        </w:tc>
        <w:tc>
          <w:tcPr>
            <w:tcW w:w="283" w:type="dxa"/>
            <w:vMerge/>
          </w:tcPr>
          <w:p w:rsidR="000B1ECF" w:rsidRPr="00EE1A9A" w:rsidRDefault="000B1ECF" w:rsidP="00A0038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09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B1ECF" w:rsidRPr="00EE1A9A" w:rsidRDefault="000B1ECF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09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EE1A9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B1ECF" w:rsidRPr="00EE1A9A" w:rsidRDefault="000B1ECF" w:rsidP="00A00382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</w:tcPr>
          <w:p w:rsidR="000B1ECF" w:rsidRPr="00C424F7" w:rsidRDefault="000B1ECF" w:rsidP="00A003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B1ECF" w:rsidRPr="00C424F7" w:rsidRDefault="000B1ECF" w:rsidP="00A00382">
            <w:pPr>
              <w:rPr>
                <w:sz w:val="24"/>
                <w:szCs w:val="24"/>
              </w:rPr>
            </w:pPr>
          </w:p>
        </w:tc>
      </w:tr>
    </w:tbl>
    <w:p w:rsidR="000B1ECF" w:rsidRDefault="000B1ECF" w:rsidP="000B1ECF">
      <w:pPr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00382" w:rsidRDefault="00A00382" w:rsidP="000B1ECF">
      <w:pPr>
        <w:ind w:left="709"/>
        <w:jc w:val="right"/>
        <w:rPr>
          <w:sz w:val="28"/>
          <w:szCs w:val="28"/>
        </w:rPr>
      </w:pPr>
    </w:p>
    <w:p w:rsidR="00A00382" w:rsidRDefault="00A00382" w:rsidP="000B1ECF">
      <w:pPr>
        <w:ind w:left="709"/>
        <w:jc w:val="right"/>
        <w:rPr>
          <w:sz w:val="28"/>
          <w:szCs w:val="28"/>
        </w:rPr>
        <w:sectPr w:rsidR="00A00382" w:rsidSect="00A00382"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A00382" w:rsidRDefault="00A00382" w:rsidP="00A003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581DE4">
        <w:rPr>
          <w:sz w:val="28"/>
          <w:szCs w:val="28"/>
        </w:rPr>
        <w:t xml:space="preserve">раздел </w:t>
      </w:r>
      <w:r w:rsidRPr="00CB291B">
        <w:rPr>
          <w:sz w:val="28"/>
          <w:szCs w:val="28"/>
        </w:rPr>
        <w:t xml:space="preserve">«Обоснование ресурсного обеспечения </w:t>
      </w:r>
      <w:r>
        <w:rPr>
          <w:sz w:val="28"/>
          <w:szCs w:val="28"/>
        </w:rPr>
        <w:t>под</w:t>
      </w:r>
      <w:r w:rsidRPr="00CB291B">
        <w:rPr>
          <w:sz w:val="28"/>
          <w:szCs w:val="28"/>
        </w:rPr>
        <w:t>программы»</w:t>
      </w:r>
      <w:r>
        <w:rPr>
          <w:sz w:val="28"/>
          <w:szCs w:val="28"/>
        </w:rPr>
        <w:t xml:space="preserve"> П</w:t>
      </w:r>
      <w:r w:rsidRPr="00F026E7">
        <w:rPr>
          <w:sz w:val="28"/>
          <w:szCs w:val="28"/>
        </w:rPr>
        <w:t xml:space="preserve">одпрограммы № </w:t>
      </w:r>
      <w:r>
        <w:rPr>
          <w:sz w:val="28"/>
          <w:szCs w:val="28"/>
        </w:rPr>
        <w:t xml:space="preserve">3 </w:t>
      </w:r>
      <w:r w:rsidRPr="00CB291B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следующей</w:t>
      </w:r>
      <w:r w:rsidRPr="00CB291B">
        <w:rPr>
          <w:sz w:val="28"/>
          <w:szCs w:val="28"/>
        </w:rPr>
        <w:t xml:space="preserve"> редакции:</w:t>
      </w:r>
    </w:p>
    <w:p w:rsidR="00A00382" w:rsidRPr="00EE1A9A" w:rsidRDefault="00A00382" w:rsidP="00A00382">
      <w:pPr>
        <w:ind w:firstLine="708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A00382" w:rsidRDefault="00A00382" w:rsidP="00A00382">
      <w:pPr>
        <w:ind w:firstLine="708"/>
        <w:jc w:val="center"/>
        <w:rPr>
          <w:sz w:val="28"/>
          <w:szCs w:val="28"/>
        </w:rPr>
      </w:pPr>
    </w:p>
    <w:p w:rsidR="00A00382" w:rsidRDefault="00A00382" w:rsidP="00A00382">
      <w:pPr>
        <w:ind w:firstLine="708"/>
        <w:jc w:val="center"/>
        <w:rPr>
          <w:sz w:val="28"/>
          <w:szCs w:val="28"/>
        </w:rPr>
      </w:pPr>
      <w:r w:rsidRPr="00CB291B">
        <w:rPr>
          <w:sz w:val="28"/>
          <w:szCs w:val="28"/>
        </w:rPr>
        <w:t xml:space="preserve">Обоснование ресурсного обеспечения </w:t>
      </w:r>
      <w:r>
        <w:rPr>
          <w:sz w:val="28"/>
          <w:szCs w:val="28"/>
        </w:rPr>
        <w:t>под</w:t>
      </w:r>
      <w:r w:rsidRPr="00CB291B">
        <w:rPr>
          <w:sz w:val="28"/>
          <w:szCs w:val="28"/>
        </w:rPr>
        <w:t>программы</w:t>
      </w:r>
    </w:p>
    <w:p w:rsidR="00A00382" w:rsidRDefault="00A00382" w:rsidP="00A00382">
      <w:pPr>
        <w:ind w:firstLine="708"/>
        <w:jc w:val="center"/>
        <w:rPr>
          <w:sz w:val="28"/>
          <w:szCs w:val="28"/>
        </w:rPr>
      </w:pPr>
      <w:r w:rsidRPr="008A6AA7">
        <w:rPr>
          <w:sz w:val="28"/>
          <w:szCs w:val="28"/>
        </w:rPr>
        <w:t>«Предоставление мер социальной поддержки граждан, заключивших договор о целевом обучении с муниципальными организациями муниципального образования Темрюкский район»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984"/>
        <w:gridCol w:w="1136"/>
        <w:gridCol w:w="1418"/>
        <w:gridCol w:w="1273"/>
      </w:tblGrid>
      <w:tr w:rsidR="00A00382" w:rsidRPr="00824CEF" w:rsidTr="00A00382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00382" w:rsidRPr="00824CEF" w:rsidTr="00A0038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A00382" w:rsidRPr="00824CEF" w:rsidTr="00A0038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A00382" w:rsidRPr="0015311E" w:rsidRDefault="00A00382" w:rsidP="00A00382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1276"/>
        <w:gridCol w:w="1984"/>
        <w:gridCol w:w="1136"/>
        <w:gridCol w:w="1418"/>
        <w:gridCol w:w="1275"/>
      </w:tblGrid>
      <w:tr w:rsidR="00A00382" w:rsidRPr="00824CEF" w:rsidTr="00A00382">
        <w:trPr>
          <w:tblHeader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6</w:t>
            </w:r>
          </w:p>
        </w:tc>
      </w:tr>
      <w:tr w:rsidR="00A00382" w:rsidRPr="00824CEF" w:rsidTr="00A00382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</w:t>
            </w:r>
            <w:r w:rsidRPr="00EE1A9A">
              <w:rPr>
                <w:rFonts w:ascii="Times New Roman" w:hAnsi="Times New Roman" w:cs="Times New Roman"/>
              </w:rPr>
              <w:t>мероприятия подпрограммы</w:t>
            </w:r>
            <w:r w:rsidRPr="0015311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C424F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Default="00A00382" w:rsidP="00A00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0382" w:rsidRPr="00824CEF" w:rsidTr="00A00382"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c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70785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93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707857">
              <w:rPr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82" w:rsidRPr="00707857" w:rsidRDefault="00A00382" w:rsidP="00A003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93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 w:rsidRPr="00707857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382" w:rsidRPr="0015311E" w:rsidRDefault="00A00382" w:rsidP="00A0038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</w:tbl>
    <w:p w:rsidR="00A00382" w:rsidRPr="00824CEF" w:rsidRDefault="00A00382" w:rsidP="00A0038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00382" w:rsidRPr="00EE1A9A" w:rsidRDefault="00A00382" w:rsidP="00A003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516DC">
        <w:rPr>
          <w:sz w:val="28"/>
          <w:szCs w:val="28"/>
        </w:rPr>
        <w:t>) раздел «Механизм реализации подпрограммы</w:t>
      </w:r>
      <w:r>
        <w:rPr>
          <w:sz w:val="28"/>
          <w:szCs w:val="28"/>
        </w:rPr>
        <w:t>»</w:t>
      </w:r>
      <w:r w:rsidRPr="003516DC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№ 3</w:t>
      </w:r>
      <w:r w:rsidRPr="003516DC">
        <w:rPr>
          <w:sz w:val="28"/>
          <w:szCs w:val="28"/>
        </w:rPr>
        <w:t xml:space="preserve"> изложить в </w:t>
      </w:r>
      <w:r w:rsidRPr="00EE1A9A">
        <w:rPr>
          <w:sz w:val="28"/>
          <w:szCs w:val="28"/>
        </w:rPr>
        <w:t>следующей редакции:</w:t>
      </w:r>
    </w:p>
    <w:p w:rsidR="00A00382" w:rsidRPr="00523A0A" w:rsidRDefault="00A00382" w:rsidP="00A00382">
      <w:pPr>
        <w:ind w:firstLine="709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«Т</w:t>
      </w:r>
      <w:r w:rsidRPr="00523A0A">
        <w:rPr>
          <w:sz w:val="28"/>
          <w:szCs w:val="28"/>
        </w:rPr>
        <w:t>екущее управление подпрограммой осуществляет ее координатор, который:</w:t>
      </w:r>
    </w:p>
    <w:p w:rsidR="00A00382" w:rsidRPr="00523A0A" w:rsidRDefault="00A00382" w:rsidP="00A00382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обеспечивает разработку и реализацию подпрограммы;</w:t>
      </w:r>
    </w:p>
    <w:p w:rsidR="00A00382" w:rsidRPr="00523A0A" w:rsidRDefault="00A00382" w:rsidP="00A00382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A00382" w:rsidRPr="00523A0A" w:rsidRDefault="00A00382" w:rsidP="00A00382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A00382" w:rsidRPr="00EE1A9A" w:rsidRDefault="00A00382" w:rsidP="00A00382">
      <w:pPr>
        <w:pStyle w:val="WW-"/>
        <w:tabs>
          <w:tab w:val="left" w:pos="851"/>
        </w:tabs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 xml:space="preserve">осуществляет иные полномочия, установленные муниципальной программой </w:t>
      </w:r>
      <w:r w:rsidRPr="00EE1A9A">
        <w:rPr>
          <w:sz w:val="28"/>
          <w:szCs w:val="28"/>
        </w:rPr>
        <w:t>(подпрограммой).»;</w:t>
      </w:r>
    </w:p>
    <w:p w:rsidR="00A00382" w:rsidRDefault="00A00382" w:rsidP="00A00382">
      <w:pPr>
        <w:pStyle w:val="WW-"/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Pr="00F83C5E">
        <w:rPr>
          <w:sz w:val="28"/>
          <w:szCs w:val="28"/>
        </w:rPr>
        <w:t xml:space="preserve">. В приложении № </w:t>
      </w:r>
      <w:r>
        <w:rPr>
          <w:sz w:val="28"/>
          <w:szCs w:val="28"/>
        </w:rPr>
        <w:t>6</w:t>
      </w:r>
      <w:r w:rsidRPr="00F83C5E">
        <w:rPr>
          <w:sz w:val="28"/>
          <w:szCs w:val="28"/>
        </w:rPr>
        <w:t xml:space="preserve"> к муниципальной программе </w:t>
      </w:r>
      <w:r w:rsidRPr="00F83C5E">
        <w:rPr>
          <w:bCs/>
          <w:sz w:val="28"/>
          <w:szCs w:val="28"/>
        </w:rPr>
        <w:t>«</w:t>
      </w:r>
      <w:r w:rsidRPr="00F83C5E">
        <w:rPr>
          <w:sz w:val="28"/>
          <w:szCs w:val="28"/>
        </w:rPr>
        <w:t>Социальная поддержка граждан Темрюкского района</w:t>
      </w:r>
      <w:r w:rsidRPr="00F83C5E">
        <w:rPr>
          <w:bCs/>
          <w:sz w:val="28"/>
          <w:szCs w:val="28"/>
        </w:rPr>
        <w:t>»: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  <w:r w:rsidRPr="005A367F">
        <w:rPr>
          <w:sz w:val="28"/>
          <w:szCs w:val="28"/>
        </w:rPr>
        <w:lastRenderedPageBreak/>
        <w:t xml:space="preserve">1) паспорт подпрограммы </w:t>
      </w:r>
      <w:r w:rsidRPr="00BC3EA0">
        <w:rPr>
          <w:sz w:val="28"/>
          <w:szCs w:val="28"/>
        </w:rPr>
        <w:t xml:space="preserve">«Развитие мер социальной поддержки отдельным категориям граждан муниципального образования Темрюкский район» </w:t>
      </w:r>
      <w:r w:rsidRPr="005A367F">
        <w:rPr>
          <w:sz w:val="28"/>
          <w:szCs w:val="28"/>
        </w:rPr>
        <w:t xml:space="preserve">(далее – Подпрограмма  № </w:t>
      </w:r>
      <w:r>
        <w:rPr>
          <w:sz w:val="28"/>
          <w:szCs w:val="28"/>
        </w:rPr>
        <w:t>6</w:t>
      </w:r>
      <w:r w:rsidRPr="005A367F">
        <w:rPr>
          <w:sz w:val="28"/>
          <w:szCs w:val="28"/>
        </w:rPr>
        <w:t>)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A00382" w:rsidRPr="00EE1A9A" w:rsidTr="00A0038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 администрации муниципального образования Темрюкский район (далее -отдел муниципальной службы и кадровой работы)</w:t>
            </w:r>
          </w:p>
          <w:p w:rsidR="00A00382" w:rsidRPr="00EE1A9A" w:rsidRDefault="00A00382" w:rsidP="00A00382"/>
        </w:tc>
      </w:tr>
      <w:tr w:rsidR="00A00382" w:rsidRPr="00EE1A9A" w:rsidTr="00A0038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101119" w:rsidRDefault="00A00382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101119">
              <w:rPr>
                <w:sz w:val="28"/>
                <w:szCs w:val="28"/>
              </w:rPr>
              <w:t>Отдел муниципа</w:t>
            </w:r>
            <w:r w:rsidR="00B85775">
              <w:rPr>
                <w:sz w:val="28"/>
                <w:szCs w:val="28"/>
              </w:rPr>
              <w:t>льной службы и кадровой работы</w:t>
            </w:r>
          </w:p>
          <w:p w:rsidR="00A00382" w:rsidRPr="00EE1A9A" w:rsidRDefault="00A00382" w:rsidP="00B85775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A00382" w:rsidRPr="00EE1A9A" w:rsidTr="00A00382">
        <w:trPr>
          <w:trHeight w:val="164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3163A" w:rsidRPr="00B85775" w:rsidRDefault="00B3163A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B85775">
              <w:rPr>
                <w:rFonts w:ascii="Times New Roman" w:hAnsi="Times New Roman"/>
                <w:sz w:val="28"/>
                <w:szCs w:val="28"/>
              </w:rPr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  <w:p w:rsidR="00A00382" w:rsidRPr="00B85775" w:rsidRDefault="00A00382" w:rsidP="00B3163A">
            <w:pPr>
              <w:pStyle w:val="ab"/>
            </w:pPr>
          </w:p>
        </w:tc>
      </w:tr>
      <w:tr w:rsidR="00A00382" w:rsidRPr="00EE1A9A" w:rsidTr="00A0038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 xml:space="preserve"> Задачи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3163A" w:rsidRPr="00B85775" w:rsidRDefault="00B3163A" w:rsidP="00B3163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B8577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 w:rsidRPr="00B85775">
              <w:rPr>
                <w:rFonts w:ascii="Times New Roman" w:hAnsi="Times New Roman"/>
                <w:sz w:val="28"/>
                <w:szCs w:val="28"/>
              </w:rPr>
              <w:t>уровня и качества жизни отдельных категорий граждан, проживающих на территории муниципального образования</w:t>
            </w:r>
            <w:r w:rsidRPr="00B8577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</w:t>
            </w:r>
          </w:p>
          <w:p w:rsidR="00A00382" w:rsidRPr="00B85775" w:rsidRDefault="00A00382" w:rsidP="00B3163A">
            <w:pPr>
              <w:pStyle w:val="ab"/>
            </w:pPr>
          </w:p>
        </w:tc>
      </w:tr>
      <w:tr w:rsidR="00A00382" w:rsidRPr="00EE1A9A" w:rsidTr="00A0038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Перечень целевых</w:t>
            </w:r>
          </w:p>
          <w:p w:rsidR="00A00382" w:rsidRPr="00EE1A9A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E1A9A">
              <w:rPr>
                <w:rFonts w:ascii="Times New Roman" w:hAnsi="Times New Roman" w:cs="Times New Roman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EE1A9A" w:rsidRDefault="00A00382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EE1A9A">
              <w:rPr>
                <w:sz w:val="28"/>
                <w:szCs w:val="28"/>
              </w:rPr>
              <w:t>Численность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район, получающих пенсионное обеспечение за выслугу лет;</w:t>
            </w:r>
          </w:p>
          <w:p w:rsidR="00A00382" w:rsidRPr="00EE1A9A" w:rsidRDefault="00A00382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EE1A9A">
              <w:rPr>
                <w:sz w:val="28"/>
                <w:szCs w:val="28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пенсии;</w:t>
            </w:r>
          </w:p>
          <w:p w:rsidR="00A00382" w:rsidRPr="00EE1A9A" w:rsidRDefault="00A00382" w:rsidP="00A00382">
            <w:pPr>
              <w:pStyle w:val="a5"/>
              <w:jc w:val="both"/>
              <w:rPr>
                <w:sz w:val="28"/>
                <w:szCs w:val="28"/>
              </w:rPr>
            </w:pPr>
            <w:r w:rsidRPr="00EE1A9A">
              <w:rPr>
                <w:sz w:val="28"/>
                <w:szCs w:val="28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</w:tr>
    </w:tbl>
    <w:p w:rsidR="00A00382" w:rsidRPr="005A367F" w:rsidRDefault="00A00382" w:rsidP="00A0038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3"/>
      </w:tblGrid>
      <w:tr w:rsidR="00A00382" w:rsidTr="00A00382">
        <w:tc>
          <w:tcPr>
            <w:tcW w:w="4361" w:type="dxa"/>
          </w:tcPr>
          <w:p w:rsidR="00A00382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Этапы и сроки </w:t>
            </w:r>
          </w:p>
          <w:p w:rsidR="00A00382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реализации </w:t>
            </w:r>
          </w:p>
          <w:p w:rsidR="00A00382" w:rsidRPr="00EE1208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под</w:t>
            </w:r>
            <w:r w:rsidRPr="00EE1208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5493" w:type="dxa"/>
          </w:tcPr>
          <w:p w:rsidR="00A00382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Этапы не предусмотрены</w:t>
            </w:r>
          </w:p>
          <w:p w:rsidR="00A00382" w:rsidRPr="00AC0295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2016-2023</w:t>
            </w:r>
            <w:r w:rsidRPr="00AC0295">
              <w:rPr>
                <w:bCs/>
                <w:sz w:val="28"/>
                <w:szCs w:val="28"/>
              </w:rPr>
              <w:t xml:space="preserve"> годы</w:t>
            </w:r>
          </w:p>
          <w:p w:rsidR="00A00382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A00382" w:rsidRPr="00E6304A" w:rsidRDefault="00A00382" w:rsidP="00A003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A00382" w:rsidRPr="00DA586D" w:rsidTr="00A00382">
        <w:tc>
          <w:tcPr>
            <w:tcW w:w="4014" w:type="dxa"/>
          </w:tcPr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287" w:type="dxa"/>
          </w:tcPr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446" w:type="dxa"/>
          </w:tcPr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бщий о</w:t>
            </w:r>
            <w:r w:rsidRPr="005E42D8">
              <w:rPr>
                <w:sz w:val="28"/>
                <w:szCs w:val="28"/>
              </w:rPr>
              <w:t xml:space="preserve">бъем финансирования </w:t>
            </w:r>
            <w:r w:rsidRPr="00EE1A9A">
              <w:rPr>
                <w:sz w:val="28"/>
                <w:szCs w:val="28"/>
              </w:rPr>
              <w:t xml:space="preserve">подпрограммы </w:t>
            </w:r>
            <w:r w:rsidRPr="005E42D8">
              <w:rPr>
                <w:sz w:val="28"/>
                <w:szCs w:val="28"/>
              </w:rPr>
              <w:t xml:space="preserve">за счет средств местного бюджета </w:t>
            </w:r>
            <w:r>
              <w:rPr>
                <w:sz w:val="28"/>
                <w:szCs w:val="28"/>
              </w:rPr>
              <w:t>составляет – 50</w:t>
            </w:r>
            <w:r w:rsidR="00847F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684,0 </w:t>
            </w:r>
            <w:r w:rsidRPr="005E42D8">
              <w:rPr>
                <w:sz w:val="28"/>
                <w:szCs w:val="28"/>
              </w:rPr>
              <w:t xml:space="preserve">тыс. рублей, </w:t>
            </w:r>
            <w:r>
              <w:rPr>
                <w:sz w:val="28"/>
                <w:szCs w:val="28"/>
              </w:rPr>
              <w:t>в том числе по годам реализации</w:t>
            </w:r>
            <w:r w:rsidRPr="005E42D8">
              <w:rPr>
                <w:sz w:val="28"/>
                <w:szCs w:val="28"/>
              </w:rPr>
              <w:t>: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2016 год – 4 504,1 тыс. рублей;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</w:t>
            </w:r>
            <w:r w:rsidR="00847F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850,3</w:t>
            </w:r>
            <w:r w:rsidRPr="005E42D8">
              <w:rPr>
                <w:sz w:val="28"/>
                <w:szCs w:val="28"/>
              </w:rPr>
              <w:t xml:space="preserve"> тыс. рублей;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5</w:t>
            </w:r>
            <w:r w:rsidR="00847F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537,9</w:t>
            </w:r>
            <w:r w:rsidRPr="005E42D8">
              <w:rPr>
                <w:sz w:val="28"/>
                <w:szCs w:val="28"/>
              </w:rPr>
              <w:t xml:space="preserve"> тыс. рублей;</w:t>
            </w:r>
          </w:p>
          <w:p w:rsidR="00A00382" w:rsidRPr="003A3C81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 xml:space="preserve">2019 год – </w:t>
            </w:r>
            <w:r w:rsidRPr="003A3C8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334,0</w:t>
            </w:r>
            <w:r>
              <w:t xml:space="preserve"> </w:t>
            </w:r>
            <w:r w:rsidRPr="003A3C81">
              <w:rPr>
                <w:sz w:val="28"/>
                <w:szCs w:val="28"/>
              </w:rPr>
              <w:t>тыс. рублей;</w:t>
            </w:r>
          </w:p>
          <w:p w:rsidR="00A00382" w:rsidRPr="003A3C81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 xml:space="preserve">2020 год – </w:t>
            </w:r>
            <w:r w:rsidRPr="00C41914">
              <w:rPr>
                <w:sz w:val="28"/>
                <w:szCs w:val="28"/>
              </w:rPr>
              <w:t>7118,2</w:t>
            </w:r>
            <w:r>
              <w:rPr>
                <w:sz w:val="28"/>
                <w:szCs w:val="28"/>
              </w:rPr>
              <w:t xml:space="preserve"> </w:t>
            </w:r>
            <w:r w:rsidRPr="003A3C81">
              <w:rPr>
                <w:sz w:val="28"/>
                <w:szCs w:val="28"/>
              </w:rPr>
              <w:t>тыс. рублей;</w:t>
            </w:r>
          </w:p>
          <w:p w:rsidR="00A0038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7 446,5</w:t>
            </w:r>
            <w:r>
              <w:t xml:space="preserve"> </w:t>
            </w:r>
            <w:r w:rsidRPr="005E42D8">
              <w:rPr>
                <w:sz w:val="28"/>
                <w:szCs w:val="28"/>
              </w:rPr>
              <w:t>тыс. рублей;</w:t>
            </w:r>
          </w:p>
          <w:p w:rsidR="00A00382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A3C81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7 446,5</w:t>
            </w:r>
            <w:r>
              <w:t xml:space="preserve"> </w:t>
            </w:r>
            <w:r>
              <w:rPr>
                <w:sz w:val="28"/>
                <w:szCs w:val="28"/>
              </w:rPr>
              <w:t>тыс. рубл</w:t>
            </w:r>
            <w:r w:rsidRPr="00EE1A9A">
              <w:rPr>
                <w:sz w:val="28"/>
                <w:szCs w:val="28"/>
              </w:rPr>
              <w:t>ей</w:t>
            </w:r>
            <w:r>
              <w:rPr>
                <w:sz w:val="28"/>
                <w:szCs w:val="28"/>
              </w:rPr>
              <w:t>;</w:t>
            </w:r>
          </w:p>
          <w:p w:rsidR="00A00382" w:rsidRPr="005E42D8" w:rsidRDefault="00A00382" w:rsidP="00A00382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3A3C81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7 446,5</w:t>
            </w:r>
            <w:r>
              <w:t xml:space="preserve"> </w:t>
            </w:r>
            <w:r>
              <w:rPr>
                <w:sz w:val="28"/>
                <w:szCs w:val="28"/>
              </w:rPr>
              <w:t>тыс. рубл</w:t>
            </w:r>
            <w:r w:rsidRPr="00EE1A9A">
              <w:rPr>
                <w:sz w:val="28"/>
                <w:szCs w:val="28"/>
              </w:rPr>
              <w:t>ей</w:t>
            </w:r>
          </w:p>
        </w:tc>
      </w:tr>
    </w:tbl>
    <w:p w:rsidR="00A00382" w:rsidRDefault="00A00382" w:rsidP="00A00382">
      <w:pPr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A00382" w:rsidRPr="00DA586D" w:rsidTr="00A0038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D2237F" w:rsidRDefault="00A00382" w:rsidP="00A0038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237F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DA586D" w:rsidRDefault="00A00382" w:rsidP="00A0038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00382" w:rsidRPr="008A1C90" w:rsidRDefault="00A00382" w:rsidP="00454D32">
            <w:pPr>
              <w:pStyle w:val="ab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 и Совет муниципального образования Темрюкский район.»;</w:t>
            </w:r>
          </w:p>
        </w:tc>
      </w:tr>
    </w:tbl>
    <w:p w:rsidR="00A00382" w:rsidRPr="00EE1A9A" w:rsidRDefault="00A00382" w:rsidP="00A0038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BE0293">
        <w:rPr>
          <w:bCs/>
          <w:sz w:val="28"/>
          <w:szCs w:val="28"/>
        </w:rPr>
        <w:t xml:space="preserve">) </w:t>
      </w:r>
      <w:r w:rsidRPr="00BE0293">
        <w:rPr>
          <w:sz w:val="28"/>
          <w:szCs w:val="28"/>
        </w:rPr>
        <w:t>раздел «Характеристика текущего состояния и прогноз развития социальной поддержки</w:t>
      </w:r>
      <w:r w:rsidRPr="00BE0293">
        <w:rPr>
          <w:color w:val="000000"/>
          <w:sz w:val="28"/>
          <w:szCs w:val="28"/>
        </w:rPr>
        <w:t xml:space="preserve"> отдельных категорий граждан, проживающих на территории муниципального образования</w:t>
      </w:r>
      <w:r>
        <w:rPr>
          <w:color w:val="000000"/>
          <w:sz w:val="28"/>
          <w:szCs w:val="28"/>
        </w:rPr>
        <w:t xml:space="preserve"> </w:t>
      </w:r>
      <w:r w:rsidRPr="00BE0293">
        <w:rPr>
          <w:sz w:val="28"/>
          <w:szCs w:val="28"/>
        </w:rPr>
        <w:t xml:space="preserve">Темрюкский район» Подпрограммы № </w:t>
      </w:r>
      <w:r>
        <w:rPr>
          <w:sz w:val="28"/>
          <w:szCs w:val="28"/>
        </w:rPr>
        <w:t>6</w:t>
      </w:r>
      <w:r w:rsidRPr="00BE0293">
        <w:rPr>
          <w:sz w:val="28"/>
          <w:szCs w:val="28"/>
        </w:rPr>
        <w:t xml:space="preserve"> изложить в </w:t>
      </w:r>
      <w:r w:rsidRPr="00EE1A9A">
        <w:rPr>
          <w:sz w:val="28"/>
          <w:szCs w:val="28"/>
        </w:rPr>
        <w:t xml:space="preserve">следующей редакции: </w:t>
      </w:r>
    </w:p>
    <w:p w:rsidR="00A00382" w:rsidRPr="000E36B1" w:rsidRDefault="00A00382" w:rsidP="00A00382">
      <w:pPr>
        <w:pStyle w:val="a4"/>
        <w:ind w:left="0" w:firstLine="709"/>
        <w:jc w:val="both"/>
        <w:rPr>
          <w:sz w:val="28"/>
          <w:szCs w:val="28"/>
        </w:rPr>
      </w:pPr>
      <w:r w:rsidRPr="00EE1A9A">
        <w:rPr>
          <w:b/>
          <w:sz w:val="28"/>
          <w:szCs w:val="28"/>
        </w:rPr>
        <w:t>«</w:t>
      </w:r>
      <w:r w:rsidRPr="00EE1A9A">
        <w:rPr>
          <w:sz w:val="28"/>
          <w:szCs w:val="28"/>
        </w:rPr>
        <w:t>Социальная поддержка граждан на территории Российской Федерации</w:t>
      </w:r>
      <w:r w:rsidRPr="000E36B1">
        <w:rPr>
          <w:sz w:val="28"/>
          <w:szCs w:val="28"/>
        </w:rPr>
        <w:t xml:space="preserve">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граждан-получателей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правовыми актами органов местного самоуправления.</w:t>
      </w:r>
    </w:p>
    <w:p w:rsidR="00A00382" w:rsidRPr="000E36B1" w:rsidRDefault="00A00382" w:rsidP="00A00382">
      <w:pPr>
        <w:pStyle w:val="a5"/>
        <w:ind w:firstLine="708"/>
        <w:jc w:val="both"/>
        <w:rPr>
          <w:sz w:val="28"/>
          <w:szCs w:val="28"/>
        </w:rPr>
      </w:pPr>
      <w:r w:rsidRPr="000E36B1">
        <w:rPr>
          <w:sz w:val="28"/>
          <w:szCs w:val="28"/>
        </w:rPr>
        <w:t>Предоставление мер социальной поддержки связано с потребностью граждан в поддержке в виду нетрудоспособности по достижению пожилого возраста с учетом особых заслуг перед муниципальным образованием Темрюкский район.</w:t>
      </w:r>
    </w:p>
    <w:p w:rsidR="00A00382" w:rsidRPr="000E36B1" w:rsidRDefault="00A00382" w:rsidP="00A00382">
      <w:pPr>
        <w:pStyle w:val="a5"/>
        <w:ind w:firstLine="708"/>
        <w:jc w:val="both"/>
        <w:rPr>
          <w:sz w:val="28"/>
          <w:szCs w:val="28"/>
        </w:rPr>
      </w:pPr>
      <w:r w:rsidRPr="000E36B1">
        <w:rPr>
          <w:sz w:val="28"/>
          <w:szCs w:val="28"/>
        </w:rPr>
        <w:t>Действующая система социальной поддержки отдельных категорий граждан в муниципальном образовании Темрюкский район регламентируется следующими муниципальными правовыми актами муниципального образования Темрюкский район:</w:t>
      </w:r>
    </w:p>
    <w:p w:rsidR="00A00382" w:rsidRPr="000E36B1" w:rsidRDefault="00A00382" w:rsidP="00A00382">
      <w:pPr>
        <w:pStyle w:val="a5"/>
        <w:jc w:val="both"/>
        <w:rPr>
          <w:sz w:val="28"/>
          <w:szCs w:val="28"/>
        </w:rPr>
      </w:pPr>
      <w:r w:rsidRPr="000E36B1">
        <w:rPr>
          <w:sz w:val="28"/>
          <w:szCs w:val="28"/>
        </w:rPr>
        <w:tab/>
        <w:t xml:space="preserve">решением </w:t>
      </w:r>
      <w:r w:rsidRPr="000E36B1">
        <w:rPr>
          <w:sz w:val="28"/>
          <w:szCs w:val="28"/>
          <w:lang w:val="en-US"/>
        </w:rPr>
        <w:t>LXXIV</w:t>
      </w:r>
      <w:r w:rsidRPr="000E36B1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0E36B1">
        <w:rPr>
          <w:sz w:val="28"/>
          <w:szCs w:val="28"/>
          <w:lang w:val="en-US"/>
        </w:rPr>
        <w:t>V</w:t>
      </w:r>
      <w:r w:rsidRPr="000E36B1">
        <w:rPr>
          <w:sz w:val="28"/>
          <w:szCs w:val="28"/>
        </w:rPr>
        <w:t xml:space="preserve"> созыва от 26 декабря 2014 года № 757 «О пенсионном обеспечении за выслугу лет лиц, замещавших муниципальные должности и должности муниципальной службы в органах местного самоуправления Темрюкский район»;</w:t>
      </w:r>
    </w:p>
    <w:p w:rsidR="00A00382" w:rsidRPr="000E36B1" w:rsidRDefault="00A00382" w:rsidP="00A00382">
      <w:pPr>
        <w:pStyle w:val="a5"/>
        <w:ind w:firstLine="708"/>
        <w:jc w:val="both"/>
        <w:rPr>
          <w:sz w:val="28"/>
          <w:szCs w:val="28"/>
        </w:rPr>
      </w:pPr>
      <w:r w:rsidRPr="000E36B1">
        <w:rPr>
          <w:sz w:val="28"/>
          <w:szCs w:val="28"/>
        </w:rPr>
        <w:lastRenderedPageBreak/>
        <w:t>р</w:t>
      </w:r>
      <w:r>
        <w:rPr>
          <w:sz w:val="28"/>
          <w:szCs w:val="28"/>
        </w:rPr>
        <w:t>ешение</w:t>
      </w:r>
      <w:r w:rsidRPr="000E36B1">
        <w:rPr>
          <w:sz w:val="28"/>
          <w:szCs w:val="28"/>
        </w:rPr>
        <w:t xml:space="preserve"> </w:t>
      </w:r>
      <w:r w:rsidRPr="000E36B1">
        <w:rPr>
          <w:sz w:val="28"/>
          <w:szCs w:val="28"/>
          <w:lang w:val="en-US"/>
        </w:rPr>
        <w:t>V</w:t>
      </w:r>
      <w:r w:rsidRPr="000E36B1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0E36B1">
        <w:rPr>
          <w:sz w:val="28"/>
          <w:szCs w:val="28"/>
          <w:lang w:val="en-US"/>
        </w:rPr>
        <w:t>VI</w:t>
      </w:r>
      <w:r w:rsidRPr="000E36B1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 xml:space="preserve">27 ноября 2015 года № 35 «О внесении изменений в </w:t>
      </w:r>
      <w:r w:rsidRPr="000E36B1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0E36B1">
        <w:rPr>
          <w:sz w:val="28"/>
          <w:szCs w:val="28"/>
        </w:rPr>
        <w:t xml:space="preserve"> </w:t>
      </w:r>
      <w:r w:rsidRPr="000E36B1">
        <w:rPr>
          <w:sz w:val="28"/>
          <w:szCs w:val="28"/>
          <w:lang w:val="en-US"/>
        </w:rPr>
        <w:t>LXX</w:t>
      </w:r>
      <w:r w:rsidRPr="000E36B1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0E36B1">
        <w:rPr>
          <w:sz w:val="28"/>
          <w:szCs w:val="28"/>
          <w:lang w:val="en-US"/>
        </w:rPr>
        <w:t>IV</w:t>
      </w:r>
      <w:r w:rsidRPr="000E36B1">
        <w:rPr>
          <w:sz w:val="28"/>
          <w:szCs w:val="28"/>
        </w:rPr>
        <w:t xml:space="preserve"> созыва от 25 июля 2008 года № 939 «О звании «Почетный гражданин муниципального образования Темрюкский район».</w:t>
      </w:r>
    </w:p>
    <w:p w:rsidR="00A00382" w:rsidRPr="000E36B1" w:rsidRDefault="00A00382" w:rsidP="00A00382">
      <w:pPr>
        <w:pStyle w:val="a5"/>
        <w:ind w:firstLine="708"/>
        <w:jc w:val="both"/>
        <w:rPr>
          <w:sz w:val="28"/>
          <w:szCs w:val="28"/>
        </w:rPr>
      </w:pPr>
      <w:r w:rsidRPr="000E36B1">
        <w:rPr>
          <w:sz w:val="28"/>
          <w:szCs w:val="28"/>
        </w:rPr>
        <w:t>Принимая во внимание небольшой размер пенсий бывших муниципальных служащих, а также граждан, удостоенных звания «Почетный гражданин муниципального образования Темрюкский район», учитывая обращения в администрацию муниципального образования Темрюкский  район пенсионеров с просьбами об оказании им дополнительных мер социальной поддержки, изучив практику выплаты пенсионного обеспечения за выслугу лет и ежемесячных доплат к пенсии Почетным гражданам,  сложившихся в муниципальных образованиях края, а также в рамках реализации  Положений «О пенсионном обеспечении за выслугу лет лиц, замещавших муниципальные должности и должности муниципальной службы в органах местного самоуправления Темрюкский район» и «О звании «Почетный гражданин муниципального образования Темрюкский район», администрация муниципального образования Темрюкский район приняла решение разработать  подпрограмму, направленную на реализацию данных Положений.</w:t>
      </w:r>
    </w:p>
    <w:p w:rsidR="00A00382" w:rsidRPr="000E36B1" w:rsidRDefault="00A00382" w:rsidP="00A00382">
      <w:pPr>
        <w:pStyle w:val="a5"/>
        <w:ind w:firstLine="708"/>
        <w:jc w:val="both"/>
        <w:rPr>
          <w:sz w:val="28"/>
          <w:szCs w:val="28"/>
        </w:rPr>
      </w:pPr>
      <w:r w:rsidRPr="000E36B1">
        <w:rPr>
          <w:sz w:val="28"/>
          <w:szCs w:val="28"/>
        </w:rPr>
        <w:t>Данная подпрограмма позволит лицам, замещавшим муниципальные должности и должности муниципальной службы в органах местного самоуправления муниципального образования Темрюкский район, в полной мере  реализовать гарантию на пенсионное обеспечение за выслугу лет, гражданам, удостоенных звания «Почетный гражданин муниципального образования Темрюкский район» за особые заслуги перед муниципальным образованием Темрюкский район, получать ежемесячную доплату к пенсии, а соответственно направлена на социальную поддержку указанной категории населения района в целях повышения уровня и качества их жизни</w:t>
      </w:r>
      <w:r w:rsidRPr="009A6663">
        <w:rPr>
          <w:sz w:val="28"/>
          <w:szCs w:val="28"/>
        </w:rPr>
        <w:t>.»;</w:t>
      </w:r>
    </w:p>
    <w:p w:rsidR="00A00382" w:rsidRDefault="00A00382" w:rsidP="00A00382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E4505A"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раздел «Цели, задачи и целевые показатели достижения целей и решения задач, сроки и этапы реализации подпрограммы» </w:t>
      </w:r>
      <w:r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>6</w:t>
      </w:r>
      <w:r w:rsidRPr="00F026E7">
        <w:rPr>
          <w:sz w:val="28"/>
          <w:szCs w:val="28"/>
        </w:rPr>
        <w:t xml:space="preserve"> изложить в следующей редакции:</w:t>
      </w:r>
      <w:r>
        <w:rPr>
          <w:sz w:val="28"/>
          <w:szCs w:val="28"/>
        </w:rPr>
        <w:t xml:space="preserve"> </w:t>
      </w:r>
    </w:p>
    <w:p w:rsidR="00A00382" w:rsidRPr="00B85775" w:rsidRDefault="00A00382" w:rsidP="00454D32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«Целью подпрограммы является </w:t>
      </w:r>
      <w:r w:rsidR="00454D32" w:rsidRPr="00B85775">
        <w:rPr>
          <w:rFonts w:ascii="Times New Roman" w:hAnsi="Times New Roman"/>
          <w:sz w:val="28"/>
          <w:szCs w:val="28"/>
        </w:rPr>
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район.</w:t>
      </w:r>
      <w:r w:rsidRPr="00B85775">
        <w:rPr>
          <w:rFonts w:ascii="Times New Roman" w:hAnsi="Times New Roman"/>
          <w:sz w:val="28"/>
          <w:szCs w:val="28"/>
        </w:rPr>
        <w:t xml:space="preserve"> </w:t>
      </w:r>
    </w:p>
    <w:p w:rsidR="00A00382" w:rsidRPr="00B85775" w:rsidRDefault="00A00382" w:rsidP="00A00382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B85775">
        <w:rPr>
          <w:rFonts w:ascii="Times New Roman" w:hAnsi="Times New Roman"/>
          <w:sz w:val="28"/>
          <w:szCs w:val="28"/>
        </w:rPr>
        <w:t xml:space="preserve">Для достижения </w:t>
      </w:r>
      <w:r w:rsidR="00454D32" w:rsidRPr="00B85775">
        <w:rPr>
          <w:rFonts w:ascii="Times New Roman" w:hAnsi="Times New Roman"/>
          <w:sz w:val="28"/>
          <w:szCs w:val="28"/>
        </w:rPr>
        <w:t>поставленной</w:t>
      </w:r>
      <w:r w:rsidRPr="00B85775">
        <w:rPr>
          <w:rFonts w:ascii="Times New Roman" w:hAnsi="Times New Roman"/>
          <w:sz w:val="28"/>
          <w:szCs w:val="28"/>
        </w:rPr>
        <w:t xml:space="preserve"> цели подпрограммы необходимо решение задачи по </w:t>
      </w:r>
      <w:r w:rsidR="00454D32" w:rsidRPr="00B85775">
        <w:rPr>
          <w:rFonts w:ascii="Times New Roman" w:hAnsi="Times New Roman"/>
          <w:sz w:val="28"/>
          <w:szCs w:val="28"/>
        </w:rPr>
        <w:t>п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овышению </w:t>
      </w:r>
      <w:r w:rsidR="00454D32" w:rsidRPr="00B85775">
        <w:rPr>
          <w:rFonts w:ascii="Times New Roman" w:hAnsi="Times New Roman"/>
          <w:sz w:val="28"/>
          <w:szCs w:val="28"/>
        </w:rPr>
        <w:t>уровня и качества жизни отдельных категорий граждан, проживающих на территории муниципального образования</w:t>
      </w:r>
      <w:r w:rsidR="00454D32" w:rsidRPr="00B85775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B85775">
        <w:rPr>
          <w:rFonts w:ascii="Times New Roman" w:hAnsi="Times New Roman" w:cs="Times New Roman"/>
          <w:sz w:val="28"/>
          <w:szCs w:val="28"/>
        </w:rPr>
        <w:t>.</w:t>
      </w:r>
    </w:p>
    <w:p w:rsidR="00A00382" w:rsidRPr="00B85775" w:rsidRDefault="00A00382" w:rsidP="000B1ECF">
      <w:pPr>
        <w:ind w:left="709"/>
        <w:jc w:val="right"/>
        <w:rPr>
          <w:sz w:val="28"/>
          <w:szCs w:val="28"/>
        </w:rPr>
      </w:pPr>
    </w:p>
    <w:p w:rsidR="00A00382" w:rsidRPr="00B85775" w:rsidRDefault="00A00382" w:rsidP="000B1ECF">
      <w:pPr>
        <w:ind w:left="709"/>
        <w:jc w:val="right"/>
        <w:rPr>
          <w:sz w:val="28"/>
          <w:szCs w:val="28"/>
        </w:rPr>
        <w:sectPr w:rsidR="00A00382" w:rsidRPr="00B85775" w:rsidSect="00A0038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00382" w:rsidRDefault="00A00382" w:rsidP="00A00382">
      <w:pPr>
        <w:jc w:val="center"/>
        <w:rPr>
          <w:bCs/>
          <w:sz w:val="28"/>
          <w:szCs w:val="28"/>
        </w:rPr>
      </w:pPr>
      <w:r w:rsidRPr="00F026E7">
        <w:rPr>
          <w:bCs/>
          <w:sz w:val="28"/>
          <w:szCs w:val="28"/>
        </w:rPr>
        <w:lastRenderedPageBreak/>
        <w:t>Целевые показатели подпрограммы</w:t>
      </w:r>
      <w:r>
        <w:rPr>
          <w:bCs/>
          <w:sz w:val="28"/>
          <w:szCs w:val="28"/>
        </w:rPr>
        <w:t xml:space="preserve">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 xml:space="preserve">«Развитие мер социальной поддержки отдельным категориям граждан </w:t>
      </w:r>
    </w:p>
    <w:p w:rsidR="00A00382" w:rsidRDefault="00A00382" w:rsidP="00A00382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>муниципального образования Темрюкский район»</w:t>
      </w:r>
    </w:p>
    <w:p w:rsidR="00A00382" w:rsidRDefault="00A00382" w:rsidP="00A00382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c>
          <w:tcPr>
            <w:tcW w:w="67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3807">
              <w:rPr>
                <w:bCs/>
                <w:sz w:val="24"/>
                <w:szCs w:val="24"/>
              </w:rPr>
              <w:t>п\п</w:t>
            </w:r>
          </w:p>
        </w:tc>
        <w:tc>
          <w:tcPr>
            <w:tcW w:w="5245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7165" w:type="dxa"/>
            <w:gridSpan w:val="10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454D32" w:rsidTr="006F28F1">
        <w:tc>
          <w:tcPr>
            <w:tcW w:w="67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2015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742"/>
                <w:tab w:val="left" w:pos="884"/>
                <w:tab w:val="left" w:pos="9498"/>
              </w:tabs>
              <w:autoSpaceDE w:val="0"/>
              <w:autoSpaceDN w:val="0"/>
              <w:adjustRightInd w:val="0"/>
              <w:ind w:left="-108" w:right="-250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2016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63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2017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21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2018</w:t>
            </w:r>
          </w:p>
          <w:p w:rsidR="00454D32" w:rsidRPr="00B63807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tabs>
                <w:tab w:val="left" w:pos="9498"/>
              </w:tabs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2019</w:t>
            </w:r>
          </w:p>
          <w:p w:rsidR="00454D32" w:rsidRPr="00B63807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2020</w:t>
            </w:r>
          </w:p>
          <w:p w:rsidR="00454D32" w:rsidRPr="00B63807" w:rsidRDefault="00454D32" w:rsidP="006F28F1">
            <w:pPr>
              <w:tabs>
                <w:tab w:val="left" w:pos="175"/>
                <w:tab w:val="left" w:pos="1593"/>
                <w:tab w:val="left" w:pos="9498"/>
              </w:tabs>
              <w:autoSpaceDE w:val="0"/>
              <w:autoSpaceDN w:val="0"/>
              <w:adjustRightInd w:val="0"/>
              <w:ind w:left="-108" w:right="-109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2021 год</w:t>
            </w:r>
          </w:p>
        </w:tc>
        <w:tc>
          <w:tcPr>
            <w:tcW w:w="709" w:type="dxa"/>
          </w:tcPr>
          <w:p w:rsidR="00454D32" w:rsidRPr="00B63807" w:rsidRDefault="00454D32" w:rsidP="006F28F1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B63807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</w:t>
            </w:r>
          </w:p>
          <w:p w:rsidR="00454D32" w:rsidRPr="00B63807" w:rsidRDefault="00454D32" w:rsidP="006F28F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38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</w:t>
            </w:r>
          </w:p>
        </w:tc>
      </w:tr>
    </w:tbl>
    <w:p w:rsidR="00454D32" w:rsidRPr="00132D94" w:rsidRDefault="00454D32" w:rsidP="00454D32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28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86"/>
      </w:tblGrid>
      <w:tr w:rsidR="00454D32" w:rsidTr="006F28F1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54D32" w:rsidTr="006F28F1">
        <w:tc>
          <w:tcPr>
            <w:tcW w:w="675" w:type="dxa"/>
          </w:tcPr>
          <w:p w:rsidR="00454D32" w:rsidRDefault="00454D32" w:rsidP="006F28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13"/>
          </w:tcPr>
          <w:p w:rsidR="00454D32" w:rsidRPr="00B92AE3" w:rsidRDefault="00454D32" w:rsidP="006F28F1">
            <w:pPr>
              <w:jc w:val="both"/>
              <w:rPr>
                <w:sz w:val="24"/>
                <w:szCs w:val="24"/>
              </w:rPr>
            </w:pPr>
            <w:r w:rsidRPr="00B92AE3">
              <w:rPr>
                <w:bCs/>
                <w:sz w:val="24"/>
                <w:szCs w:val="24"/>
              </w:rPr>
              <w:t>Подпрограмма «Развитие мер социальной поддержки отдельным категориям граждан муниципального образования Темрюкский район»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район, получающих пенсионное обеспечение за выслугу лет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72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95" w:right="-121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9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tabs>
                <w:tab w:val="left" w:pos="175"/>
                <w:tab w:val="left" w:pos="62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94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64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имеющих звание «Почетный гражданин муниципального образования Темрюкский район», получающих ежемесячную доплату к пенсии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26</w:t>
            </w:r>
          </w:p>
        </w:tc>
      </w:tr>
      <w:tr w:rsidR="00454D32" w:rsidTr="006F28F1">
        <w:tc>
          <w:tcPr>
            <w:tcW w:w="675" w:type="dxa"/>
          </w:tcPr>
          <w:p w:rsidR="00454D32" w:rsidRPr="00B63807" w:rsidRDefault="00454D32" w:rsidP="006F28F1">
            <w:pPr>
              <w:tabs>
                <w:tab w:val="left" w:pos="347"/>
                <w:tab w:val="left" w:pos="46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B63807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5245" w:type="dxa"/>
          </w:tcPr>
          <w:p w:rsidR="00454D32" w:rsidRPr="00170D37" w:rsidRDefault="00454D32" w:rsidP="006F28F1">
            <w:pPr>
              <w:tabs>
                <w:tab w:val="left" w:pos="180"/>
                <w:tab w:val="left" w:pos="993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</w:p>
        </w:tc>
        <w:tc>
          <w:tcPr>
            <w:tcW w:w="1418" w:type="dxa"/>
          </w:tcPr>
          <w:p w:rsidR="00454D32" w:rsidRPr="00170D37" w:rsidRDefault="00454D32" w:rsidP="006F28F1">
            <w:pPr>
              <w:tabs>
                <w:tab w:val="left" w:pos="175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70D37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54D32" w:rsidRPr="00B92AE3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176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0"/>
                <w:tab w:val="left" w:pos="993"/>
                <w:tab w:val="left" w:pos="9498"/>
              </w:tabs>
              <w:autoSpaceDE w:val="0"/>
              <w:autoSpaceDN w:val="0"/>
              <w:adjustRightInd w:val="0"/>
              <w:ind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282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1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34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color w:val="FF0000"/>
                <w:sz w:val="24"/>
                <w:szCs w:val="24"/>
              </w:rPr>
            </w:pPr>
            <w:r w:rsidRPr="00563ADF">
              <w:rPr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54D32" w:rsidRPr="00563ADF" w:rsidRDefault="00454D32" w:rsidP="006F28F1">
            <w:pPr>
              <w:tabs>
                <w:tab w:val="left" w:pos="459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454D32" w:rsidRPr="00563ADF" w:rsidRDefault="00454D32" w:rsidP="006F28F1">
            <w:pPr>
              <w:tabs>
                <w:tab w:val="left" w:pos="600"/>
                <w:tab w:val="left" w:pos="993"/>
                <w:tab w:val="left" w:pos="9498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63ADF">
              <w:rPr>
                <w:bCs/>
                <w:sz w:val="24"/>
                <w:szCs w:val="24"/>
              </w:rPr>
              <w:t>1</w:t>
            </w:r>
          </w:p>
        </w:tc>
      </w:tr>
    </w:tbl>
    <w:p w:rsidR="00A00382" w:rsidRDefault="00A00382" w:rsidP="00A00382">
      <w:pPr>
        <w:ind w:firstLine="708"/>
        <w:jc w:val="both"/>
        <w:rPr>
          <w:sz w:val="28"/>
          <w:szCs w:val="28"/>
        </w:rPr>
      </w:pPr>
    </w:p>
    <w:p w:rsidR="00A00382" w:rsidRDefault="00A00382" w:rsidP="00A003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подпрограммы: 2016-2023 годы.»;</w:t>
      </w:r>
    </w:p>
    <w:p w:rsidR="00A00382" w:rsidRDefault="00A00382" w:rsidP="00DB721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4)</w:t>
      </w:r>
      <w:r>
        <w:rPr>
          <w:bCs/>
          <w:sz w:val="28"/>
          <w:szCs w:val="28"/>
        </w:rPr>
        <w:tab/>
      </w:r>
      <w:r w:rsidRPr="009C7AAC">
        <w:rPr>
          <w:bCs/>
          <w:sz w:val="28"/>
          <w:szCs w:val="28"/>
        </w:rPr>
        <w:t xml:space="preserve"> </w:t>
      </w:r>
      <w:r w:rsidRPr="009C7AAC">
        <w:rPr>
          <w:sz w:val="28"/>
          <w:szCs w:val="28"/>
        </w:rPr>
        <w:t>таблицу раздела</w:t>
      </w:r>
      <w:r>
        <w:rPr>
          <w:sz w:val="28"/>
          <w:szCs w:val="28"/>
        </w:rPr>
        <w:t xml:space="preserve">  </w:t>
      </w:r>
      <w:r w:rsidRPr="008A6AA7">
        <w:rPr>
          <w:sz w:val="28"/>
          <w:szCs w:val="28"/>
        </w:rPr>
        <w:t xml:space="preserve">«Перечень мероприятий подпрограммы </w:t>
      </w:r>
      <w:r w:rsidRPr="000E36B1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  <w:r w:rsidRPr="00F026E7">
        <w:rPr>
          <w:sz w:val="28"/>
          <w:szCs w:val="28"/>
        </w:rPr>
        <w:t xml:space="preserve"> Подпрограммы № </w:t>
      </w:r>
      <w:r>
        <w:rPr>
          <w:sz w:val="28"/>
          <w:szCs w:val="28"/>
        </w:rPr>
        <w:t>6</w:t>
      </w:r>
      <w:r w:rsidRPr="00F026E7">
        <w:rPr>
          <w:sz w:val="28"/>
          <w:szCs w:val="28"/>
        </w:rPr>
        <w:t xml:space="preserve">  изложить в следующей редакции:</w:t>
      </w:r>
    </w:p>
    <w:p w:rsidR="00A00382" w:rsidRDefault="00DB7216" w:rsidP="00DB7216">
      <w:pPr>
        <w:ind w:left="-142" w:firstLine="851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rHeight w:val="336"/>
        </w:trPr>
        <w:tc>
          <w:tcPr>
            <w:tcW w:w="709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№ п\п</w:t>
            </w:r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7216" w:rsidRPr="00454D32" w:rsidTr="00563ADF">
        <w:trPr>
          <w:trHeight w:val="348"/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blHeader/>
        </w:trPr>
        <w:tc>
          <w:tcPr>
            <w:tcW w:w="709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7216" w:rsidRPr="00454D32" w:rsidRDefault="00DB7216" w:rsidP="00DB7216">
      <w:pPr>
        <w:rPr>
          <w:sz w:val="6"/>
          <w:szCs w:val="6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6"/>
        <w:gridCol w:w="1134"/>
        <w:gridCol w:w="1134"/>
        <w:gridCol w:w="1134"/>
        <w:gridCol w:w="1134"/>
        <w:gridCol w:w="1275"/>
        <w:gridCol w:w="1276"/>
        <w:gridCol w:w="2126"/>
        <w:gridCol w:w="2127"/>
      </w:tblGrid>
      <w:tr w:rsidR="00DB7216" w:rsidRPr="00454D32" w:rsidTr="00563ADF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11</w:t>
            </w:r>
          </w:p>
        </w:tc>
      </w:tr>
      <w:tr w:rsidR="00DB7216" w:rsidRPr="00454D32" w:rsidTr="00563A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Цель 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5"/>
              <w:spacing w:line="0" w:lineRule="atLeast"/>
              <w:jc w:val="both"/>
            </w:pPr>
            <w:r w:rsidRPr="00B85775"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563AD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Задача 1.1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85775" w:rsidRDefault="00454D32" w:rsidP="00454D32">
            <w:pPr>
              <w:pStyle w:val="ab"/>
              <w:rPr>
                <w:rFonts w:ascii="Times New Roman" w:hAnsi="Times New Roman" w:cs="Times New Roman"/>
              </w:rPr>
            </w:pPr>
            <w:r w:rsidRPr="00B85775">
              <w:rPr>
                <w:rFonts w:ascii="Times New Roman" w:hAnsi="Times New Roman" w:cs="Times New Roman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DB7216" w:rsidRPr="00454D32" w:rsidTr="00454D32">
        <w:trPr>
          <w:trHeight w:val="2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Пенсионное обеспечение за выслугу лет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003,1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качества жизни лиц, замещавших муниципальные  должности и должности муниципальной службы,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2016 год – 58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49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52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55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 xml:space="preserve">2020 год - 55 чел.;  </w:t>
            </w:r>
            <w:r w:rsidRPr="00454D32">
              <w:lastRenderedPageBreak/>
              <w:t>2021 год – 58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61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2023 год – 64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lastRenderedPageBreak/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18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213,5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rPr>
                <w:sz w:val="24"/>
                <w:szCs w:val="24"/>
              </w:rPr>
            </w:pPr>
          </w:p>
        </w:tc>
      </w:tr>
      <w:tr w:rsidR="00DB7216" w:rsidRPr="00454D32" w:rsidTr="00563ADF">
        <w:trPr>
          <w:trHeight w:val="8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>Ежемесячная доплаты к пенсии гражданам, имеющих звание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454D32">
            <w:pPr>
              <w:pStyle w:val="a5"/>
              <w:jc w:val="center"/>
            </w:pPr>
            <w:r w:rsidRPr="00454D32">
              <w:t>Повышение уровня и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качества жизни граждан, имеющих звание «Почетный гражданин муниципального образования Темрюкский район», в том числе по годам: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2016 год – 15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2017 год – 18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2018 год – 19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2019 год –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2020 год - 20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2021 год – 22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2022 год – 24 чел.;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2023 год – 26 чел.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t xml:space="preserve">Администрация муниципального образования Темрюкский 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2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669,0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136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A9730B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3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1.1.3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 xml:space="preserve">Выплата расходов на погребение, изготовление и установку </w:t>
            </w:r>
            <w:r w:rsidRPr="00454D32">
              <w:lastRenderedPageBreak/>
              <w:t>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B85775" w:rsidRDefault="00454D32" w:rsidP="00454D32">
            <w:pPr>
              <w:pStyle w:val="a5"/>
              <w:jc w:val="center"/>
            </w:pPr>
            <w:r w:rsidRPr="00B85775">
              <w:t>При наступлении случая -            100% выполнение функций</w:t>
            </w:r>
          </w:p>
        </w:tc>
        <w:tc>
          <w:tcPr>
            <w:tcW w:w="2127" w:type="dxa"/>
            <w:vMerge w:val="restart"/>
          </w:tcPr>
          <w:p w:rsidR="00454D32" w:rsidRDefault="00DB7216" w:rsidP="00454D32">
            <w:pPr>
              <w:pStyle w:val="a5"/>
              <w:jc w:val="center"/>
            </w:pPr>
            <w:r w:rsidRPr="00454D32">
              <w:t xml:space="preserve">Администрация муниципального образования Темрюкский </w:t>
            </w:r>
            <w:r w:rsidRPr="00454D32">
              <w:lastRenderedPageBreak/>
              <w:t xml:space="preserve">район, </w:t>
            </w:r>
          </w:p>
          <w:p w:rsidR="00DB7216" w:rsidRPr="00454D32" w:rsidRDefault="00DB7216" w:rsidP="00454D32">
            <w:pPr>
              <w:pStyle w:val="a5"/>
              <w:jc w:val="center"/>
            </w:pPr>
            <w:r w:rsidRPr="00454D32">
              <w:t>отдел муниципальной службы и кадровой работы</w:t>
            </w:r>
          </w:p>
        </w:tc>
      </w:tr>
      <w:tr w:rsidR="00DB7216" w:rsidRPr="00454D32" w:rsidTr="00563ADF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9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0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rPr>
                <w:color w:val="000000"/>
              </w:rPr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  <w:r w:rsidRPr="00454D32">
              <w:t>Итого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  <w:tc>
          <w:tcPr>
            <w:tcW w:w="2127" w:type="dxa"/>
            <w:vMerge w:val="restart"/>
          </w:tcPr>
          <w:p w:rsidR="00DB7216" w:rsidRPr="00454D32" w:rsidRDefault="00DB7216" w:rsidP="00563ADF">
            <w:pPr>
              <w:pStyle w:val="a5"/>
              <w:jc w:val="center"/>
            </w:pPr>
            <w:r w:rsidRPr="00454D32">
              <w:t>х</w:t>
            </w:r>
          </w:p>
        </w:tc>
      </w:tr>
      <w:tr w:rsidR="00DB7216" w:rsidRPr="00454D32" w:rsidTr="00563ADF">
        <w:trPr>
          <w:trHeight w:val="2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4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537,9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  <w:jc w:val="center"/>
            </w:pPr>
            <w:r w:rsidRPr="00454D32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6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118,2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7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  <w:tr w:rsidR="00DB7216" w:rsidRPr="00454D32" w:rsidTr="00563ADF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pStyle w:val="a5"/>
              <w:spacing w:line="0" w:lineRule="atLeast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50</w:t>
            </w:r>
            <w:r w:rsidR="00C17A20">
              <w:rPr>
                <w:sz w:val="24"/>
                <w:szCs w:val="24"/>
              </w:rPr>
              <w:t xml:space="preserve"> </w:t>
            </w:r>
            <w:r w:rsidRPr="00454D32">
              <w:rPr>
                <w:sz w:val="24"/>
                <w:szCs w:val="24"/>
              </w:rPr>
              <w:t>684,0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454D32" w:rsidRDefault="00DB7216" w:rsidP="00563AD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454D32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B7216" w:rsidRPr="00454D32" w:rsidRDefault="00DB7216" w:rsidP="00563ADF">
            <w:pPr>
              <w:pStyle w:val="a5"/>
            </w:pPr>
          </w:p>
        </w:tc>
        <w:tc>
          <w:tcPr>
            <w:tcW w:w="2127" w:type="dxa"/>
            <w:vMerge/>
          </w:tcPr>
          <w:p w:rsidR="00DB7216" w:rsidRPr="00454D32" w:rsidRDefault="00DB7216" w:rsidP="00563ADF">
            <w:pPr>
              <w:pStyle w:val="a5"/>
            </w:pPr>
          </w:p>
        </w:tc>
      </w:tr>
    </w:tbl>
    <w:p w:rsidR="00DB7216" w:rsidRDefault="00DB7216" w:rsidP="000B1ECF">
      <w:pPr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</w:pPr>
    </w:p>
    <w:p w:rsidR="00DB7216" w:rsidRDefault="00DB7216" w:rsidP="000B1ECF">
      <w:pPr>
        <w:ind w:left="709"/>
        <w:jc w:val="right"/>
        <w:rPr>
          <w:sz w:val="28"/>
          <w:szCs w:val="28"/>
        </w:rPr>
        <w:sectPr w:rsidR="00DB7216" w:rsidSect="00A00382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DB7216" w:rsidRDefault="00DB7216" w:rsidP="00DB7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CB291B">
        <w:rPr>
          <w:sz w:val="28"/>
          <w:szCs w:val="28"/>
        </w:rPr>
        <w:t xml:space="preserve">раздел «Обоснование ресурсного обеспечения </w:t>
      </w:r>
      <w:r>
        <w:rPr>
          <w:sz w:val="28"/>
          <w:szCs w:val="28"/>
        </w:rPr>
        <w:t>под</w:t>
      </w:r>
      <w:r w:rsidRPr="00CB291B">
        <w:rPr>
          <w:sz w:val="28"/>
          <w:szCs w:val="28"/>
        </w:rPr>
        <w:t>программы»</w:t>
      </w:r>
      <w:r>
        <w:rPr>
          <w:sz w:val="28"/>
          <w:szCs w:val="28"/>
        </w:rPr>
        <w:t xml:space="preserve"> </w:t>
      </w:r>
      <w:r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>6</w:t>
      </w:r>
      <w:r w:rsidRPr="00F026E7">
        <w:rPr>
          <w:sz w:val="28"/>
          <w:szCs w:val="28"/>
        </w:rPr>
        <w:t xml:space="preserve"> </w:t>
      </w:r>
      <w:r w:rsidRPr="00CB291B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следующей</w:t>
      </w:r>
      <w:r w:rsidRPr="00CB291B">
        <w:rPr>
          <w:sz w:val="28"/>
          <w:szCs w:val="28"/>
        </w:rPr>
        <w:t xml:space="preserve"> редакции: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EE1A9A" w:rsidRDefault="00DB7216" w:rsidP="00DB7216">
      <w:pPr>
        <w:jc w:val="center"/>
        <w:rPr>
          <w:sz w:val="28"/>
          <w:szCs w:val="28"/>
        </w:rPr>
      </w:pPr>
      <w:r w:rsidRPr="00EE1A9A">
        <w:rPr>
          <w:sz w:val="28"/>
          <w:szCs w:val="28"/>
        </w:rPr>
        <w:t>Обоснование ресурсного обеспечения подпрограммы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194499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795"/>
        <w:gridCol w:w="71"/>
        <w:gridCol w:w="1205"/>
        <w:gridCol w:w="1274"/>
        <w:gridCol w:w="1417"/>
      </w:tblGrid>
      <w:tr w:rsidR="00DB7216" w:rsidRPr="00194499" w:rsidTr="00DB721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B7216" w:rsidRPr="00194499" w:rsidTr="00DB721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B7216" w:rsidRPr="00194499" w:rsidTr="00101119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B7216" w:rsidRPr="00194499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6</w:t>
            </w:r>
          </w:p>
        </w:tc>
      </w:tr>
      <w:tr w:rsidR="00DB7216" w:rsidRPr="00194499" w:rsidTr="00DB7216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 xml:space="preserve">Основные мероприятия </w:t>
            </w:r>
            <w:r w:rsidRPr="00EE1A9A">
              <w:rPr>
                <w:rFonts w:ascii="Times New Roman" w:hAnsi="Times New Roman" w:cs="Times New Roman"/>
              </w:rPr>
              <w:t>подп</w:t>
            </w:r>
            <w:r w:rsidRPr="00BF65A9">
              <w:rPr>
                <w:rFonts w:ascii="Times New Roman" w:hAnsi="Times New Roman" w:cs="Times New Roman"/>
              </w:rPr>
              <w:t xml:space="preserve">рограммы  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5"/>
              <w:jc w:val="center"/>
            </w:pPr>
            <w:r w:rsidRPr="00BF65A9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118,2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B7216" w:rsidRPr="00EE1A9A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 xml:space="preserve">Всего по </w:t>
            </w:r>
          </w:p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684,0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EE1A9A" w:rsidRDefault="00DB7216" w:rsidP="00563ADF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</w:tr>
    </w:tbl>
    <w:p w:rsidR="00DB7216" w:rsidRPr="00EE1A9A" w:rsidRDefault="00DB7216" w:rsidP="00DB7216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 w:rsidRPr="00EE1A9A">
        <w:rPr>
          <w:sz w:val="28"/>
          <w:szCs w:val="28"/>
        </w:rPr>
        <w:t>»;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6) раздел «Механизм реализации подпрограммы»</w:t>
      </w:r>
      <w:r w:rsidRPr="00EE1A9A">
        <w:rPr>
          <w:b/>
          <w:sz w:val="28"/>
          <w:szCs w:val="28"/>
        </w:rPr>
        <w:t xml:space="preserve"> </w:t>
      </w:r>
      <w:r w:rsidRPr="00EE1A9A">
        <w:rPr>
          <w:sz w:val="28"/>
          <w:szCs w:val="28"/>
        </w:rPr>
        <w:t>Подпрограммы № 6 изложить в следующей редакции:</w:t>
      </w:r>
    </w:p>
    <w:p w:rsidR="00DB7216" w:rsidRPr="00EE1A9A" w:rsidRDefault="00DB7216" w:rsidP="00DB7216">
      <w:pPr>
        <w:ind w:firstLine="709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«Текущее управление подпрограммой осуществляет ее координатор, который:</w:t>
      </w:r>
    </w:p>
    <w:p w:rsidR="00DB7216" w:rsidRPr="00523A0A" w:rsidRDefault="00DB7216" w:rsidP="00DB7216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обеспечивает разработку и реализацию подпрограммы;</w:t>
      </w:r>
    </w:p>
    <w:p w:rsidR="00DB7216" w:rsidRPr="00523A0A" w:rsidRDefault="00DB7216" w:rsidP="00DB7216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B7216" w:rsidRPr="00523A0A" w:rsidRDefault="00DB7216" w:rsidP="00DB7216">
      <w:pPr>
        <w:ind w:firstLine="709"/>
        <w:jc w:val="both"/>
        <w:rPr>
          <w:sz w:val="28"/>
          <w:szCs w:val="28"/>
        </w:rPr>
      </w:pPr>
      <w:r w:rsidRPr="00523A0A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DB7216" w:rsidRPr="00036E10" w:rsidRDefault="00DB7216" w:rsidP="00DB7216">
      <w:pPr>
        <w:jc w:val="both"/>
        <w:rPr>
          <w:sz w:val="28"/>
          <w:szCs w:val="28"/>
        </w:rPr>
      </w:pPr>
      <w:r w:rsidRPr="00523A0A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r>
        <w:rPr>
          <w:sz w:val="28"/>
          <w:szCs w:val="28"/>
        </w:rPr>
        <w:t>.</w:t>
      </w:r>
      <w:r w:rsidRPr="00036E10">
        <w:rPr>
          <w:sz w:val="28"/>
          <w:szCs w:val="28"/>
        </w:rPr>
        <w:t>».</w:t>
      </w:r>
    </w:p>
    <w:p w:rsidR="00DB7216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194499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194499" w:rsidRDefault="00DB7216" w:rsidP="00DB7216">
      <w:pPr>
        <w:pStyle w:val="WW-"/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Заместитель главы </w:t>
      </w:r>
    </w:p>
    <w:p w:rsidR="00DB7216" w:rsidRPr="00194499" w:rsidRDefault="00DB7216" w:rsidP="00DB7216">
      <w:pPr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муниципального образования </w:t>
      </w:r>
    </w:p>
    <w:p w:rsidR="00784067" w:rsidRPr="00B637D9" w:rsidRDefault="00DB7216" w:rsidP="00101119">
      <w:pPr>
        <w:tabs>
          <w:tab w:val="left" w:pos="7735"/>
        </w:tabs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Темрюкский район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944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94499">
        <w:rPr>
          <w:sz w:val="28"/>
          <w:szCs w:val="28"/>
        </w:rPr>
        <w:t>О.В. Дяденко</w:t>
      </w:r>
    </w:p>
    <w:sectPr w:rsidR="00784067" w:rsidRPr="00B637D9" w:rsidSect="00784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91" w:rsidRDefault="00895491" w:rsidP="009127AC">
      <w:r>
        <w:separator/>
      </w:r>
    </w:p>
  </w:endnote>
  <w:endnote w:type="continuationSeparator" w:id="0">
    <w:p w:rsidR="00895491" w:rsidRDefault="00895491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91" w:rsidRDefault="00895491" w:rsidP="009127AC">
      <w:r>
        <w:separator/>
      </w:r>
    </w:p>
  </w:footnote>
  <w:footnote w:type="continuationSeparator" w:id="0">
    <w:p w:rsidR="00895491" w:rsidRDefault="00895491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F1" w:rsidRPr="00436E4F" w:rsidRDefault="006F28F1">
    <w:pPr>
      <w:pStyle w:val="a7"/>
      <w:jc w:val="center"/>
      <w:rPr>
        <w:sz w:val="28"/>
        <w:szCs w:val="28"/>
      </w:rPr>
    </w:pPr>
  </w:p>
  <w:p w:rsidR="006F28F1" w:rsidRPr="00436E4F" w:rsidRDefault="006F28F1" w:rsidP="00436E4F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F1" w:rsidRDefault="006F28F1">
    <w:pPr>
      <w:pStyle w:val="a7"/>
      <w:jc w:val="center"/>
    </w:pPr>
  </w:p>
  <w:p w:rsidR="006F28F1" w:rsidRDefault="006F28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85827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F28F1" w:rsidRPr="00A44418" w:rsidRDefault="006F28F1">
        <w:pPr>
          <w:pStyle w:val="a7"/>
          <w:jc w:val="center"/>
          <w:rPr>
            <w:sz w:val="28"/>
            <w:szCs w:val="28"/>
          </w:rPr>
        </w:pPr>
        <w:r w:rsidRPr="00A44418">
          <w:rPr>
            <w:sz w:val="28"/>
            <w:szCs w:val="28"/>
          </w:rPr>
          <w:fldChar w:fldCharType="begin"/>
        </w:r>
        <w:r w:rsidRPr="00A44418">
          <w:rPr>
            <w:sz w:val="28"/>
            <w:szCs w:val="28"/>
          </w:rPr>
          <w:instrText>PAGE   \* MERGEFORMAT</w:instrText>
        </w:r>
        <w:r w:rsidRPr="00A44418">
          <w:rPr>
            <w:sz w:val="28"/>
            <w:szCs w:val="28"/>
          </w:rPr>
          <w:fldChar w:fldCharType="separate"/>
        </w:r>
        <w:r w:rsidR="003714F7">
          <w:rPr>
            <w:noProof/>
            <w:sz w:val="28"/>
            <w:szCs w:val="28"/>
          </w:rPr>
          <w:t>25</w:t>
        </w:r>
        <w:r w:rsidRPr="00A44418">
          <w:rPr>
            <w:sz w:val="28"/>
            <w:szCs w:val="28"/>
          </w:rPr>
          <w:fldChar w:fldCharType="end"/>
        </w:r>
      </w:p>
    </w:sdtContent>
  </w:sdt>
  <w:p w:rsidR="006F28F1" w:rsidRDefault="006F28F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C7BE7"/>
    <w:rsid w:val="000D2230"/>
    <w:rsid w:val="000F46AB"/>
    <w:rsid w:val="00101119"/>
    <w:rsid w:val="001310A2"/>
    <w:rsid w:val="00131934"/>
    <w:rsid w:val="00132D94"/>
    <w:rsid w:val="0015547D"/>
    <w:rsid w:val="001559E5"/>
    <w:rsid w:val="00170D37"/>
    <w:rsid w:val="0017497A"/>
    <w:rsid w:val="00185C19"/>
    <w:rsid w:val="001B75EA"/>
    <w:rsid w:val="001C11DB"/>
    <w:rsid w:val="001D1A51"/>
    <w:rsid w:val="001E1FE2"/>
    <w:rsid w:val="00206C33"/>
    <w:rsid w:val="002139D2"/>
    <w:rsid w:val="00222991"/>
    <w:rsid w:val="002417FF"/>
    <w:rsid w:val="00244DE3"/>
    <w:rsid w:val="00245DE1"/>
    <w:rsid w:val="002658C6"/>
    <w:rsid w:val="00271DAE"/>
    <w:rsid w:val="00282DCF"/>
    <w:rsid w:val="002835E9"/>
    <w:rsid w:val="002862CC"/>
    <w:rsid w:val="00287D18"/>
    <w:rsid w:val="0029019F"/>
    <w:rsid w:val="00291327"/>
    <w:rsid w:val="002B027E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7B9B"/>
    <w:rsid w:val="00393352"/>
    <w:rsid w:val="003E6683"/>
    <w:rsid w:val="00405BBE"/>
    <w:rsid w:val="0043449C"/>
    <w:rsid w:val="00436E4F"/>
    <w:rsid w:val="00452827"/>
    <w:rsid w:val="00454D32"/>
    <w:rsid w:val="00456270"/>
    <w:rsid w:val="00463E43"/>
    <w:rsid w:val="0046474A"/>
    <w:rsid w:val="004672A9"/>
    <w:rsid w:val="004939C3"/>
    <w:rsid w:val="004B2426"/>
    <w:rsid w:val="004D263C"/>
    <w:rsid w:val="004F5503"/>
    <w:rsid w:val="005421E7"/>
    <w:rsid w:val="00550E16"/>
    <w:rsid w:val="00560D6E"/>
    <w:rsid w:val="00563ADF"/>
    <w:rsid w:val="00581DE4"/>
    <w:rsid w:val="005900F3"/>
    <w:rsid w:val="00594DDD"/>
    <w:rsid w:val="00596AD5"/>
    <w:rsid w:val="005C3F01"/>
    <w:rsid w:val="006215CA"/>
    <w:rsid w:val="006C4E74"/>
    <w:rsid w:val="006D4DDA"/>
    <w:rsid w:val="006E6A07"/>
    <w:rsid w:val="006F28F1"/>
    <w:rsid w:val="006F6B73"/>
    <w:rsid w:val="00746F59"/>
    <w:rsid w:val="00751F79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E0DB8"/>
    <w:rsid w:val="007E1B6F"/>
    <w:rsid w:val="007E6F3E"/>
    <w:rsid w:val="007F4BED"/>
    <w:rsid w:val="0081769D"/>
    <w:rsid w:val="00837498"/>
    <w:rsid w:val="00845937"/>
    <w:rsid w:val="00847F97"/>
    <w:rsid w:val="00892949"/>
    <w:rsid w:val="00895491"/>
    <w:rsid w:val="008A1946"/>
    <w:rsid w:val="008A3ED2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A38A4"/>
    <w:rsid w:val="009A72FF"/>
    <w:rsid w:val="009D1D1B"/>
    <w:rsid w:val="009D7AAA"/>
    <w:rsid w:val="009F391C"/>
    <w:rsid w:val="009F5498"/>
    <w:rsid w:val="00A00382"/>
    <w:rsid w:val="00A13BC4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72901"/>
    <w:rsid w:val="00A82528"/>
    <w:rsid w:val="00A87EF7"/>
    <w:rsid w:val="00A932D4"/>
    <w:rsid w:val="00A9730B"/>
    <w:rsid w:val="00AB4B89"/>
    <w:rsid w:val="00AF51B7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D2CBC"/>
    <w:rsid w:val="00BD492A"/>
    <w:rsid w:val="00C02EDE"/>
    <w:rsid w:val="00C047B7"/>
    <w:rsid w:val="00C06A67"/>
    <w:rsid w:val="00C06E16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222EA"/>
    <w:rsid w:val="00D24FB6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E2BF1"/>
    <w:rsid w:val="00DE3115"/>
    <w:rsid w:val="00E04019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5B93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8E5FD"/>
  <w15:docId w15:val="{4C57A54E-0629-4754-825B-B70C8B49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99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99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12091967.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17" Type="http://schemas.openxmlformats.org/officeDocument/2006/relationships/hyperlink" Target="garantF1://7019136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93182.0" TargetMode="External"/><Relationship Id="rId20" Type="http://schemas.openxmlformats.org/officeDocument/2006/relationships/hyperlink" Target="garantF1://3680138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79146.0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garantF1://56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0005807.0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EBA58-33C8-4EE6-8587-403D4D13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58</Pages>
  <Words>14400</Words>
  <Characters>82084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66</cp:revision>
  <cp:lastPrinted>2020-10-29T12:42:00Z</cp:lastPrinted>
  <dcterms:created xsi:type="dcterms:W3CDTF">2020-10-26T11:20:00Z</dcterms:created>
  <dcterms:modified xsi:type="dcterms:W3CDTF">2020-10-29T13:18:00Z</dcterms:modified>
</cp:coreProperties>
</file>